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C8EF62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47CFA">
        <w:rPr>
          <w:rFonts w:cs="Arial"/>
          <w:b/>
          <w:noProof/>
          <w:sz w:val="24"/>
          <w:szCs w:val="24"/>
        </w:rPr>
        <w:t>7</w:t>
      </w:r>
      <w:r w:rsidR="00996D67">
        <w:rPr>
          <w:rFonts w:cs="Arial"/>
          <w:b/>
          <w:noProof/>
          <w:sz w:val="24"/>
          <w:szCs w:val="24"/>
        </w:rPr>
        <w:t>961</w:t>
      </w:r>
      <w:bookmarkStart w:id="0" w:name="_GoBack"/>
      <w:bookmarkEnd w:id="0"/>
    </w:p>
    <w:p w14:paraId="11CE4E38" w14:textId="5AA6F175"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996D67">
        <w:rPr>
          <w:rFonts w:cs="Arial"/>
          <w:b/>
          <w:noProof/>
          <w:sz w:val="24"/>
          <w:szCs w:val="24"/>
        </w:rPr>
        <w:tab/>
      </w:r>
      <w:r w:rsidR="00996D67">
        <w:rPr>
          <w:rFonts w:cs="Arial"/>
          <w:b/>
          <w:noProof/>
          <w:sz w:val="24"/>
          <w:szCs w:val="24"/>
        </w:rPr>
        <w:tab/>
      </w:r>
      <w:r w:rsidR="00996D67">
        <w:rPr>
          <w:rFonts w:cs="Arial"/>
          <w:b/>
          <w:noProof/>
          <w:sz w:val="24"/>
          <w:szCs w:val="24"/>
        </w:rPr>
        <w:tab/>
      </w:r>
      <w:r w:rsidR="00996D67">
        <w:rPr>
          <w:rFonts w:cs="Arial"/>
          <w:b/>
          <w:noProof/>
          <w:sz w:val="24"/>
          <w:szCs w:val="24"/>
        </w:rPr>
        <w:tab/>
      </w:r>
      <w:r w:rsidR="00996D67">
        <w:rPr>
          <w:rFonts w:cs="Arial"/>
          <w:b/>
          <w:noProof/>
          <w:sz w:val="24"/>
          <w:szCs w:val="24"/>
        </w:rPr>
        <w:tab/>
      </w:r>
      <w:r w:rsidR="00310473">
        <w:rPr>
          <w:rFonts w:cs="Arial"/>
          <w:b/>
          <w:noProof/>
          <w:sz w:val="24"/>
          <w:szCs w:val="24"/>
        </w:rPr>
        <w:tab/>
      </w:r>
      <w:r w:rsidR="00310473">
        <w:rPr>
          <w:b/>
          <w:noProof/>
          <w:sz w:val="24"/>
          <w:lang w:eastAsia="ko-KR"/>
        </w:rPr>
        <w:t xml:space="preserve">rev of </w:t>
      </w:r>
      <w:r w:rsidR="00996D67">
        <w:rPr>
          <w:b/>
          <w:noProof/>
          <w:sz w:val="24"/>
          <w:lang w:eastAsia="ko-KR"/>
        </w:rPr>
        <w:t xml:space="preserve">C1-237813 was </w:t>
      </w:r>
      <w:r w:rsidR="00310473">
        <w:rPr>
          <w:b/>
          <w:noProof/>
          <w:sz w:val="24"/>
          <w:lang w:eastAsia="ko-KR"/>
        </w:rPr>
        <w:t>C1-237485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436DF7" w:rsidP="005A41A0">
            <w:pPr>
              <w:pStyle w:val="CRCoverPage"/>
              <w:spacing w:after="0"/>
              <w:jc w:val="right"/>
              <w:rPr>
                <w:b/>
                <w:noProof/>
                <w:sz w:val="28"/>
              </w:rPr>
            </w:pPr>
            <w:fldSimple w:instr=" DOCPROPERTY  Spec#  \* MERGEFORMAT ">
              <w:r w:rsidR="005A41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3714" w:rsidR="001E41F3" w:rsidRPr="00410371" w:rsidRDefault="00436DF7" w:rsidP="00B47CFA">
            <w:pPr>
              <w:pStyle w:val="CRCoverPage"/>
              <w:spacing w:after="0"/>
              <w:rPr>
                <w:noProof/>
              </w:rPr>
            </w:pPr>
            <w:fldSimple w:instr=" DOCPROPERTY  Cr#  \* MERGEFORMAT ">
              <w:r w:rsidR="00B47CFA">
                <w:rPr>
                  <w:b/>
                  <w:noProof/>
                  <w:sz w:val="28"/>
                </w:rPr>
                <w:t>5771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D578D" w:rsidR="001E41F3" w:rsidRPr="00410371" w:rsidRDefault="00996D67" w:rsidP="005A41A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7833E" w:rsidR="001E41F3" w:rsidRPr="00410371" w:rsidRDefault="00436DF7" w:rsidP="00851931">
            <w:pPr>
              <w:pStyle w:val="CRCoverPage"/>
              <w:spacing w:after="0"/>
              <w:jc w:val="center"/>
              <w:rPr>
                <w:noProof/>
                <w:sz w:val="28"/>
              </w:rPr>
            </w:pPr>
            <w:fldSimple w:instr=" DOCPROPERTY  Version  \* MERGEFORMAT ">
              <w:r w:rsidR="00851931">
                <w:rPr>
                  <w:b/>
                  <w:noProof/>
                  <w:sz w:val="28"/>
                </w:rPr>
                <w:t>18.4</w:t>
              </w:r>
              <w:r w:rsidR="005A41A0">
                <w:rPr>
                  <w:b/>
                  <w:noProof/>
                  <w:sz w:val="28"/>
                </w:rPr>
                <w:t>.</w:t>
              </w:r>
            </w:fldSimple>
            <w:r w:rsidR="008519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C5C3B" w:rsidR="001E41F3" w:rsidRDefault="00436DF7" w:rsidP="005A41A0">
            <w:pPr>
              <w:pStyle w:val="CRCoverPage"/>
              <w:spacing w:after="0"/>
              <w:ind w:left="100"/>
              <w:rPr>
                <w:noProof/>
              </w:rPr>
            </w:pPr>
            <w:fldSimple w:instr=" DOCPROPERTY  CrTitle  \* MERGEFORMAT ">
              <w:r w:rsidR="005A41A0">
                <w:t>Su</w:t>
              </w:r>
            </w:fldSimple>
            <w:r w:rsidR="005A41A0">
              <w:t>pport of network sl</w:t>
            </w:r>
            <w:r w:rsidR="005C3167">
              <w:t xml:space="preserve">ice usage control during </w:t>
            </w:r>
            <w:r w:rsidR="00B47CFA">
              <w:t xml:space="preserve">the </w:t>
            </w:r>
            <w:r w:rsidR="005C3167">
              <w:t>UE configuration update</w:t>
            </w:r>
            <w:r w:rsidR="005A41A0">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26AC9" w:rsidR="001E41F3" w:rsidRDefault="00436DF7" w:rsidP="005A41A0">
            <w:pPr>
              <w:pStyle w:val="CRCoverPage"/>
              <w:spacing w:after="0"/>
              <w:ind w:left="100"/>
              <w:rPr>
                <w:noProof/>
              </w:rPr>
            </w:pPr>
            <w:fldSimple w:instr=" DOCPROPERTY  SourceIfWg  \* MERGEFORMAT ">
              <w:r w:rsidR="005A41A0">
                <w:rPr>
                  <w:noProof/>
                </w:rPr>
                <w:t>LG</w:t>
              </w:r>
            </w:fldSimple>
            <w:r w:rsidR="00C656FE">
              <w:rPr>
                <w:noProof/>
              </w:rPr>
              <w:t xml:space="preserve"> E</w:t>
            </w:r>
            <w:r w:rsidR="005A41A0">
              <w:rPr>
                <w:noProof/>
              </w:rPr>
              <w:t>lectronics</w:t>
            </w:r>
            <w:r w:rsidR="00996D67">
              <w:rPr>
                <w:noProof/>
              </w:rPr>
              <w:t xml:space="preserve">, </w:t>
            </w:r>
            <w:r w:rsidR="00996D67">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436DF7" w:rsidP="005A41A0">
            <w:pPr>
              <w:pStyle w:val="CRCoverPage"/>
              <w:spacing w:after="0"/>
              <w:ind w:left="100"/>
              <w:rPr>
                <w:noProof/>
              </w:rPr>
            </w:pPr>
            <w:fldSimple w:instr=" DOCPROPERTY  SourceIfTsg  \* MERGEFORMAT ">
              <w:r w:rsidR="005A41A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436DF7" w:rsidP="005A41A0">
            <w:pPr>
              <w:pStyle w:val="CRCoverPage"/>
              <w:spacing w:after="0"/>
              <w:ind w:left="100"/>
              <w:rPr>
                <w:noProof/>
              </w:rPr>
            </w:pPr>
            <w:fldSimple w:instr=" DOCPROPERTY  RelatedWis  \* MERGEFORMAT ">
              <w:r w:rsidR="005A41A0">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DB95EAC" w:rsidR="001E41F3" w:rsidRDefault="00436DF7" w:rsidP="005A41A0">
            <w:pPr>
              <w:pStyle w:val="CRCoverPage"/>
              <w:spacing w:after="0"/>
              <w:ind w:left="100"/>
              <w:rPr>
                <w:noProof/>
              </w:rPr>
            </w:pPr>
            <w:fldSimple w:instr=" DOCPROPERTY  ResDate  \* MERGEFORMAT ">
              <w:r w:rsidR="005A41A0">
                <w:rPr>
                  <w:noProof/>
                </w:rPr>
                <w:t>2023-10-0</w:t>
              </w:r>
            </w:fldSimple>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436DF7" w:rsidP="005A41A0">
            <w:pPr>
              <w:pStyle w:val="CRCoverPage"/>
              <w:spacing w:after="0"/>
              <w:ind w:left="100" w:right="-609"/>
              <w:rPr>
                <w:b/>
                <w:noProof/>
              </w:rPr>
            </w:pPr>
            <w:fldSimple w:instr=" DOCPROPERTY  Cat  \* MERGEFORMAT ">
              <w:r w:rsidR="005A41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436DF7" w:rsidP="005A41A0">
            <w:pPr>
              <w:pStyle w:val="CRCoverPage"/>
              <w:spacing w:after="0"/>
              <w:ind w:left="100"/>
              <w:rPr>
                <w:noProof/>
              </w:rPr>
            </w:pPr>
            <w:fldSimple w:instr=" DOCPROPERTY  Release  \* MERGEFORMAT ">
              <w:r w:rsidR="00D24991">
                <w:rPr>
                  <w:noProof/>
                </w:rPr>
                <w:t>Rel</w:t>
              </w:r>
              <w:r w:rsidR="005A41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125CAB5F" w:rsidR="005A41A0" w:rsidRPr="005A41A0" w:rsidRDefault="00CA6E5E"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ntroduces the following requirement for network sli</w:t>
            </w:r>
            <w:r w:rsidR="008B0A99">
              <w:rPr>
                <w:rFonts w:ascii="Arial" w:hAnsi="Arial"/>
                <w:noProof/>
                <w:lang w:eastAsia="ko-KR"/>
              </w:rPr>
              <w:t>ce usage control in the UE configuration update</w:t>
            </w:r>
            <w:r w:rsidR="005A41A0" w:rsidRPr="005A41A0">
              <w:rPr>
                <w:rFonts w:ascii="Arial" w:hAnsi="Arial"/>
                <w:noProof/>
                <w:lang w:eastAsia="ko-KR"/>
              </w:rPr>
              <w:t xml:space="preserve"> procedure : </w:t>
            </w:r>
          </w:p>
          <w:p w14:paraId="6DA7B69F" w14:textId="77777777" w:rsidR="005A41A0" w:rsidRPr="005A41A0" w:rsidRDefault="005A41A0" w:rsidP="005A41A0">
            <w:pPr>
              <w:spacing w:after="0"/>
              <w:ind w:left="100"/>
              <w:rPr>
                <w:rFonts w:ascii="Arial" w:hAnsi="Arial"/>
                <w:noProof/>
                <w:lang w:eastAsia="ko-KR"/>
              </w:rPr>
            </w:pPr>
          </w:p>
          <w:p w14:paraId="22A2C5E5" w14:textId="60BB0A43" w:rsidR="005A41A0" w:rsidRPr="00D4779C" w:rsidRDefault="005A41A0" w:rsidP="00D4779C">
            <w:pPr>
              <w:ind w:left="284"/>
              <w:rPr>
                <w:rFonts w:eastAsia="SimSun"/>
                <w:i/>
                <w:iCs/>
                <w:sz w:val="18"/>
                <w:szCs w:val="18"/>
                <w:lang w:eastAsia="zh-CN"/>
              </w:rPr>
            </w:pPr>
            <w:r w:rsidRPr="00AD0972">
              <w:rPr>
                <w:rFonts w:eastAsia="맑은 고딕"/>
                <w:i/>
                <w:iCs/>
                <w:sz w:val="18"/>
                <w:szCs w:val="18"/>
                <w:lang w:eastAsia="zh-CN"/>
              </w:rPr>
              <w:t>The network-controlled Slice Usage Policy is provided to the UE in the Registration Accept or the UE Configuration Update Command and may include:</w:t>
            </w:r>
          </w:p>
          <w:p w14:paraId="598EB7C2" w14:textId="0707A6F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4F66A374" w:rsidR="001E41F3" w:rsidRPr="00D4779C" w:rsidRDefault="00D4779C" w:rsidP="00652E28">
            <w:pPr>
              <w:ind w:left="284"/>
              <w:rPr>
                <w:rFonts w:eastAsia="맑은 고딕"/>
                <w:i/>
                <w:iCs/>
                <w:sz w:val="18"/>
                <w:szCs w:val="18"/>
                <w:lang w:eastAsia="ko-KR"/>
              </w:rPr>
            </w:pPr>
            <w:r>
              <w:rPr>
                <w:rFonts w:eastAsia="맑은 고딕" w:hint="eastAsia"/>
                <w:i/>
                <w:iCs/>
                <w:sz w:val="18"/>
                <w:szCs w:val="18"/>
                <w:lang w:eastAsia="ko-KR"/>
              </w:rPr>
              <w:t>-</w:t>
            </w:r>
            <w:r w:rsidRPr="005A41A0">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37763" w:rsidR="005A41A0" w:rsidRPr="005A41A0" w:rsidRDefault="00B47CFA" w:rsidP="002C177C">
            <w:pPr>
              <w:pStyle w:val="CRCoverPage"/>
              <w:spacing w:after="0"/>
              <w:ind w:left="100"/>
              <w:rPr>
                <w:noProof/>
                <w:lang w:eastAsia="ko-KR"/>
              </w:rPr>
            </w:pPr>
            <w:r>
              <w:rPr>
                <w:noProof/>
                <w:lang w:eastAsia="ko-KR"/>
              </w:rPr>
              <w:t>One or more on-demand S-NSSAIs</w:t>
            </w:r>
            <w:r w:rsidR="005A41A0">
              <w:rPr>
                <w:noProof/>
                <w:lang w:eastAsia="ko-KR"/>
              </w:rPr>
              <w:t xml:space="preserve"> </w:t>
            </w:r>
            <w:r w:rsidR="00CA6E5E">
              <w:rPr>
                <w:noProof/>
                <w:lang w:eastAsia="ko-KR"/>
              </w:rPr>
              <w:t>are</w:t>
            </w:r>
            <w:r>
              <w:rPr>
                <w:noProof/>
                <w:lang w:eastAsia="ko-KR"/>
              </w:rPr>
              <w:t xml:space="preserve"> provided</w:t>
            </w:r>
            <w:r w:rsidR="00EB1223">
              <w:rPr>
                <w:noProof/>
                <w:lang w:eastAsia="ko-KR"/>
              </w:rPr>
              <w:t xml:space="preserve"> in the </w:t>
            </w:r>
            <w:r w:rsidR="005C3167">
              <w:rPr>
                <w:noProof/>
                <w:lang w:eastAsia="ko-KR"/>
              </w:rPr>
              <w:t>UE configuration update</w:t>
            </w:r>
            <w:r w:rsidR="005A41A0">
              <w:rPr>
                <w:noProof/>
                <w:lang w:eastAsia="ko-KR"/>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316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2B29" w:rsidR="001E41F3" w:rsidRDefault="005A41A0">
            <w:pPr>
              <w:pStyle w:val="CRCoverPage"/>
              <w:spacing w:after="0"/>
              <w:ind w:left="100"/>
              <w:rPr>
                <w:noProof/>
              </w:rPr>
            </w:pPr>
            <w:r>
              <w:rPr>
                <w:noProof/>
                <w:lang w:eastAsia="ko-KR"/>
              </w:rPr>
              <w:t xml:space="preserve">Network slice usage control is not </w:t>
            </w:r>
            <w:r w:rsidR="005C3167">
              <w:rPr>
                <w:noProof/>
                <w:lang w:eastAsia="ko-KR"/>
              </w:rPr>
              <w:t>supported during the UE configuration update</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F67D5" w:rsidR="001E41F3" w:rsidRDefault="0021034D">
            <w:pPr>
              <w:pStyle w:val="CRCoverPage"/>
              <w:spacing w:after="0"/>
              <w:ind w:left="100"/>
              <w:rPr>
                <w:noProof/>
                <w:lang w:eastAsia="ko-KR"/>
              </w:rPr>
            </w:pPr>
            <w:r>
              <w:rPr>
                <w:rFonts w:hint="eastAsia"/>
                <w:noProof/>
                <w:lang w:eastAsia="ko-KR"/>
              </w:rPr>
              <w:t>5.4.4.1, 5.4.4.2, 5.4.4.3, 8.2.19.1, 8.2.19.xx</w:t>
            </w:r>
            <w:r w:rsidR="00237B0C">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6689F"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01158" w:rsidR="001E41F3" w:rsidRDefault="005E5E2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84BE42" w:rsidR="001E41F3" w:rsidRDefault="005E5E27">
            <w:pPr>
              <w:pStyle w:val="CRCoverPage"/>
              <w:spacing w:after="0"/>
              <w:ind w:left="99"/>
              <w:rPr>
                <w:noProof/>
              </w:rPr>
            </w:pPr>
            <w:r>
              <w:rPr>
                <w:noProof/>
              </w:rPr>
              <w:t>TS/TR …</w:t>
            </w:r>
            <w:r w:rsidR="00B23ECB">
              <w:rPr>
                <w:noProof/>
              </w:rPr>
              <w:t xml:space="preserve"> </w:t>
            </w:r>
            <w:r w:rsidR="00145D43">
              <w:rPr>
                <w:noProof/>
              </w:rPr>
              <w:t>CR</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5AFB5" w:rsidR="001E41F3" w:rsidRDefault="00334597" w:rsidP="00334597">
            <w:pPr>
              <w:pStyle w:val="CRCoverPage"/>
              <w:spacing w:after="0"/>
              <w:ind w:left="100"/>
              <w:rPr>
                <w:noProof/>
              </w:rPr>
            </w:pPr>
            <w:r w:rsidRPr="00334597">
              <w:rPr>
                <w:noProof/>
                <w:lang w:eastAsia="ko-KR"/>
              </w:rPr>
              <w:t>The “On-demand NSSAI” of the clause 8.2.19.1 table is introduced at the CR 5772 (Support of network slice usage control during the registration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3C86C247" w:rsid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9D782B" w14:textId="77777777" w:rsidR="00FB7BC0" w:rsidRPr="00FB7BC0" w:rsidRDefault="00FB7BC0" w:rsidP="00B47CFA">
      <w:pPr>
        <w:pStyle w:val="40"/>
        <w:rPr>
          <w:lang w:eastAsia="en-GB"/>
        </w:rPr>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146295230"/>
      <w:r w:rsidRPr="00FB7BC0">
        <w:rPr>
          <w:lang w:eastAsia="en-GB"/>
        </w:rPr>
        <w:t>5.4.4.1</w:t>
      </w:r>
      <w:r w:rsidRPr="00FB7BC0">
        <w:rPr>
          <w:lang w:eastAsia="en-GB"/>
        </w:rPr>
        <w:tab/>
        <w:t>General</w:t>
      </w:r>
      <w:bookmarkEnd w:id="3"/>
      <w:bookmarkEnd w:id="4"/>
      <w:bookmarkEnd w:id="5"/>
      <w:bookmarkEnd w:id="6"/>
      <w:bookmarkEnd w:id="7"/>
      <w:bookmarkEnd w:id="8"/>
      <w:bookmarkEnd w:id="9"/>
      <w:bookmarkEnd w:id="10"/>
    </w:p>
    <w:p w14:paraId="4717DBA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purpose of this procedure is to:</w:t>
      </w:r>
    </w:p>
    <w:p w14:paraId="795304F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 the AMF to update the UE configuration for access and mobility management-related parameters decided and provided by the AMF by providing new parameter information within the command;</w:t>
      </w:r>
    </w:p>
    <w:p w14:paraId="00F33DE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b)</w:t>
      </w:r>
      <w:r w:rsidRPr="00FB7BC0">
        <w:rPr>
          <w:rFonts w:eastAsia="Times New Roman"/>
          <w:lang w:eastAsia="en-GB"/>
        </w:rPr>
        <w:tab/>
        <w:t>request the UE to perform a registration procedure for mobility and periodic registration update towards the network to update access and mobility management-related parameters decided and provided by the AMF (see subclause 5.5.1.3)</w:t>
      </w:r>
      <w:r w:rsidRPr="00FB7BC0">
        <w:rPr>
          <w:rFonts w:eastAsia="Times New Roman" w:hint="eastAsia"/>
          <w:lang w:eastAsia="zh-CN"/>
        </w:rPr>
        <w:t>;</w:t>
      </w:r>
    </w:p>
    <w:p w14:paraId="0E9A47E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hint="eastAsia"/>
          <w:lang w:eastAsia="zh-CN"/>
        </w:rPr>
        <w:t>c</w:t>
      </w:r>
      <w:r w:rsidRPr="00FB7BC0">
        <w:rPr>
          <w:rFonts w:eastAsia="Times New Roman"/>
          <w:lang w:eastAsia="en-GB"/>
        </w:rPr>
        <w:t>)</w:t>
      </w:r>
      <w:r w:rsidRPr="00FB7BC0">
        <w:rPr>
          <w:rFonts w:eastAsia="Times New Roman"/>
          <w:lang w:eastAsia="en-GB"/>
        </w:rPr>
        <w:tab/>
        <w:t>deliver the UAV authorization information</w:t>
      </w:r>
      <w:r w:rsidRPr="00FB7BC0">
        <w:rPr>
          <w:rFonts w:eastAsia="Times New Roman" w:hint="eastAsia"/>
          <w:lang w:eastAsia="zh-CN"/>
        </w:rPr>
        <w:t xml:space="preserve"> to the UE</w:t>
      </w:r>
      <w:r w:rsidRPr="00FB7BC0">
        <w:rPr>
          <w:rFonts w:eastAsia="Times New Roman"/>
          <w:lang w:eastAsia="en-GB"/>
        </w:rPr>
        <w:t>, as described in</w:t>
      </w:r>
      <w:r w:rsidRPr="00FB7BC0">
        <w:rPr>
          <w:rFonts w:eastAsia="Times New Roman"/>
          <w:lang w:val="en-US" w:eastAsia="en-GB"/>
        </w:rPr>
        <w:t xml:space="preserve"> 3GPP TS 23.256 [6AB]</w:t>
      </w:r>
      <w:r w:rsidRPr="00FB7BC0">
        <w:rPr>
          <w:rFonts w:eastAsia="Times New Roman"/>
          <w:lang w:eastAsia="en-GB"/>
        </w:rPr>
        <w:t>; or</w:t>
      </w:r>
    </w:p>
    <w:p w14:paraId="4FC4DD8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d</w:t>
      </w:r>
      <w:r w:rsidRPr="00FB7BC0">
        <w:rPr>
          <w:rFonts w:eastAsia="Times New Roman"/>
          <w:lang w:eastAsia="en-GB"/>
        </w:rPr>
        <w:t>)</w:t>
      </w:r>
      <w:r w:rsidRPr="00FB7BC0">
        <w:rPr>
          <w:rFonts w:eastAsia="Times New Roman"/>
          <w:lang w:eastAsia="en-GB"/>
        </w:rPr>
        <w:tab/>
        <w:t>update the PEIPS assistance information in the UE (see subclause 5.3.25).</w:t>
      </w:r>
    </w:p>
    <w:p w14:paraId="4E73785E"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ja-JP"/>
        </w:rPr>
        <w:t xml:space="preserve">This procedure is initiated by the network and can only be used when the UE </w:t>
      </w:r>
      <w:r w:rsidRPr="00FB7BC0">
        <w:rPr>
          <w:rFonts w:eastAsia="Times New Roman"/>
          <w:lang w:eastAsia="en-GB"/>
        </w:rPr>
        <w:t>has an established 5GMM context</w:t>
      </w:r>
      <w:r w:rsidRPr="00FB7BC0">
        <w:rPr>
          <w:rFonts w:eastAsia="Times New Roman"/>
          <w:lang w:eastAsia="ja-JP"/>
        </w:rPr>
        <w:t xml:space="preserve">, and </w:t>
      </w:r>
      <w:r w:rsidRPr="00FB7BC0">
        <w:rPr>
          <w:rFonts w:eastAsia="Times New Roman" w:hint="eastAsia"/>
          <w:lang w:eastAsia="zh-TW"/>
        </w:rPr>
        <w:t xml:space="preserve">the UE </w:t>
      </w:r>
      <w:r w:rsidRPr="00FB7BC0">
        <w:rPr>
          <w:rFonts w:eastAsia="Times New Roman"/>
          <w:lang w:eastAsia="ja-JP"/>
        </w:rPr>
        <w:t xml:space="preserve">is in 5GMM-CONNECTED mode. When the UE is in 5GMM-IDLE mode, the AMF may use the paging or notification procedure to initiate the </w:t>
      </w:r>
      <w:r w:rsidRPr="00FB7BC0">
        <w:rPr>
          <w:rFonts w:eastAsia="Times New Roman"/>
          <w:lang w:eastAsia="en-GB"/>
        </w:rPr>
        <w:t>generic UE configuration update procedure. The AMF can request a confirmation response in order to ensure that the parameter has been updated by the UE.</w:t>
      </w:r>
    </w:p>
    <w:p w14:paraId="3EDD9B18"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This procedure shall be initiated by the network to assign a new 5G-GUTI to the UE after:</w:t>
      </w:r>
    </w:p>
    <w:p w14:paraId="5693C59A" w14:textId="77777777" w:rsidR="00FB7BC0" w:rsidRPr="00FB7BC0" w:rsidRDefault="00FB7BC0" w:rsidP="00B47CFA">
      <w:pPr>
        <w:pStyle w:val="B1"/>
        <w:rPr>
          <w:lang w:eastAsia="en-GB"/>
        </w:rPr>
      </w:pPr>
      <w:r w:rsidRPr="00FB7BC0">
        <w:rPr>
          <w:lang w:eastAsia="en-GB"/>
        </w:rPr>
        <w:t>a)</w:t>
      </w:r>
      <w:r w:rsidRPr="00FB7BC0">
        <w:rPr>
          <w:lang w:eastAsia="en-GB"/>
        </w:rPr>
        <w:tab/>
        <w:t>a successful service request procedure invoked as a response to a paging request from the network and before the:</w:t>
      </w:r>
    </w:p>
    <w:p w14:paraId="7E1095A2" w14:textId="77777777" w:rsidR="00FB7BC0" w:rsidRPr="00FB7BC0" w:rsidRDefault="00FB7BC0" w:rsidP="00B47CFA">
      <w:pPr>
        <w:pStyle w:val="B2"/>
        <w:rPr>
          <w:lang w:eastAsia="en-GB"/>
        </w:rPr>
      </w:pPr>
      <w:r w:rsidRPr="00FB7BC0">
        <w:rPr>
          <w:lang w:eastAsia="en-GB"/>
        </w:rPr>
        <w:t>1)</w:t>
      </w:r>
      <w:r w:rsidRPr="00FB7BC0">
        <w:rPr>
          <w:lang w:eastAsia="en-GB"/>
        </w:rPr>
        <w:tab/>
        <w:t>release of the N1 NAS signalling connection; or</w:t>
      </w:r>
    </w:p>
    <w:p w14:paraId="5D496F3F" w14:textId="77777777" w:rsidR="00FB7BC0" w:rsidRPr="00FB7BC0" w:rsidRDefault="00FB7BC0" w:rsidP="00B47CFA">
      <w:pPr>
        <w:pStyle w:val="B2"/>
        <w:rPr>
          <w:lang w:eastAsia="ja-JP"/>
        </w:rPr>
      </w:pPr>
      <w:r w:rsidRPr="00FB7BC0">
        <w:rPr>
          <w:lang w:eastAsia="en-GB"/>
        </w:rPr>
        <w:t>2)</w:t>
      </w:r>
      <w:r w:rsidRPr="00FB7BC0">
        <w:rPr>
          <w:lang w:eastAsia="en-GB"/>
        </w:rPr>
        <w:tab/>
      </w:r>
      <w:r w:rsidRPr="00FB7BC0">
        <w:rPr>
          <w:lang w:eastAsia="ja-JP"/>
        </w:rPr>
        <w:t xml:space="preserve">suspension of the </w:t>
      </w:r>
      <w:r w:rsidRPr="00FB7BC0">
        <w:rPr>
          <w:lang w:eastAsia="en-GB"/>
        </w:rPr>
        <w:t>N1 NAS signalling connection due to user plane CIoT 5GS optimization i.e. before the UE and the AMF enter 5GMM-IDLE mode with suspend indication</w:t>
      </w:r>
      <w:r w:rsidRPr="00FB7BC0">
        <w:rPr>
          <w:lang w:eastAsia="ja-JP"/>
        </w:rPr>
        <w:t>; or</w:t>
      </w:r>
    </w:p>
    <w:p w14:paraId="653DA66A" w14:textId="77777777" w:rsidR="00FB7BC0" w:rsidRPr="00FB7BC0" w:rsidRDefault="00FB7BC0" w:rsidP="00FB7BC0">
      <w:pPr>
        <w:overflowPunct w:val="0"/>
        <w:autoSpaceDE w:val="0"/>
        <w:autoSpaceDN w:val="0"/>
        <w:adjustRightInd w:val="0"/>
        <w:ind w:left="568" w:hanging="284"/>
        <w:textAlignment w:val="baseline"/>
        <w:rPr>
          <w:rFonts w:eastAsia="Times New Roman"/>
        </w:rPr>
      </w:pPr>
      <w:r w:rsidRPr="00B47CFA">
        <w:rPr>
          <w:rStyle w:val="B1Char"/>
        </w:rPr>
        <w:t>b)</w:t>
      </w:r>
      <w:r w:rsidRPr="00B47CFA">
        <w:rPr>
          <w:rStyle w:val="B1Char"/>
        </w:rP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r w:rsidRPr="00FB7BC0">
        <w:rPr>
          <w:rFonts w:eastAsia="Times New Roman"/>
        </w:rPr>
        <w:t>:</w:t>
      </w:r>
    </w:p>
    <w:p w14:paraId="09262B3E" w14:textId="77777777" w:rsidR="00FB7BC0" w:rsidRPr="00FB7BC0" w:rsidRDefault="00FB7BC0" w:rsidP="00B47CFA">
      <w:pPr>
        <w:pStyle w:val="B2"/>
      </w:pPr>
      <w:r w:rsidRPr="00FB7BC0">
        <w:t>1)</w:t>
      </w:r>
      <w:r w:rsidRPr="00FB7BC0">
        <w:tab/>
        <w:t xml:space="preserve">release of the </w:t>
      </w:r>
      <w:r w:rsidRPr="00FB7BC0">
        <w:rPr>
          <w:lang w:eastAsia="en-GB"/>
        </w:rPr>
        <w:t>N1 NAS signalling connection</w:t>
      </w:r>
      <w:r w:rsidRPr="00FB7BC0">
        <w:t>; or</w:t>
      </w:r>
    </w:p>
    <w:p w14:paraId="1855B13C" w14:textId="77777777" w:rsidR="00FB7BC0" w:rsidRPr="00FB7BC0" w:rsidRDefault="00FB7BC0" w:rsidP="00B47CFA">
      <w:pPr>
        <w:pStyle w:val="B2"/>
        <w:rPr>
          <w:lang w:eastAsia="en-GB"/>
        </w:rPr>
      </w:pPr>
      <w:r w:rsidRPr="00FB7BC0">
        <w:t>2)</w:t>
      </w:r>
      <w:r w:rsidRPr="00FB7BC0">
        <w:tab/>
        <w:t xml:space="preserve">suspension of the </w:t>
      </w:r>
      <w:r w:rsidRPr="00FB7BC0">
        <w:rPr>
          <w:lang w:eastAsia="en-GB"/>
        </w:rPr>
        <w:t>N1 NAS signalling connection due to user plane CIoT 5GS optimization i.e. before the UE and the AMF enter 5GMM-IDLE mode with suspend indication</w:t>
      </w:r>
      <w:r w:rsidRPr="00FB7BC0">
        <w:t>.</w:t>
      </w:r>
    </w:p>
    <w:p w14:paraId="2A7CF7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1739805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13FDE35A" w14:textId="77777777" w:rsidR="00FB7BC0" w:rsidRPr="00FB7BC0" w:rsidRDefault="00FB7BC0" w:rsidP="00B47CFA">
      <w:pPr>
        <w:pStyle w:val="B1"/>
        <w:rPr>
          <w:lang w:val="en-US" w:eastAsia="en-GB"/>
        </w:rPr>
      </w:pPr>
      <w:r w:rsidRPr="00FB7BC0">
        <w:rPr>
          <w:lang w:val="en-US" w:eastAsia="en-GB"/>
        </w:rPr>
        <w:t>a)</w:t>
      </w:r>
      <w:r w:rsidRPr="00FB7BC0">
        <w:rPr>
          <w:lang w:val="en-US" w:eastAsia="en-GB"/>
        </w:rPr>
        <w:tab/>
        <w:t>5G-GUTI;</w:t>
      </w:r>
    </w:p>
    <w:p w14:paraId="0E07A154" w14:textId="77777777" w:rsidR="00FB7BC0" w:rsidRPr="00FB7BC0" w:rsidRDefault="00FB7BC0" w:rsidP="00B47CFA">
      <w:pPr>
        <w:pStyle w:val="B1"/>
        <w:rPr>
          <w:lang w:val="en-US" w:eastAsia="en-GB"/>
        </w:rPr>
      </w:pPr>
      <w:r w:rsidRPr="00FB7BC0">
        <w:rPr>
          <w:lang w:val="en-US" w:eastAsia="en-GB"/>
        </w:rPr>
        <w:t>b)</w:t>
      </w:r>
      <w:r w:rsidRPr="00FB7BC0">
        <w:rPr>
          <w:lang w:val="en-US" w:eastAsia="en-GB"/>
        </w:rPr>
        <w:tab/>
        <w:t>TAI list;</w:t>
      </w:r>
    </w:p>
    <w:p w14:paraId="55C4DEBE" w14:textId="77777777" w:rsidR="00FB7BC0" w:rsidRPr="00FB7BC0" w:rsidRDefault="00FB7BC0" w:rsidP="00B47CFA">
      <w:pPr>
        <w:pStyle w:val="B1"/>
        <w:rPr>
          <w:lang w:eastAsia="en-GB"/>
        </w:rPr>
      </w:pPr>
      <w:r w:rsidRPr="00FB7BC0">
        <w:rPr>
          <w:lang w:eastAsia="en-GB"/>
        </w:rPr>
        <w:t>c)</w:t>
      </w:r>
      <w:r w:rsidRPr="00FB7BC0">
        <w:rPr>
          <w:lang w:eastAsia="en-GB"/>
        </w:rPr>
        <w:tab/>
        <w:t>Service area list;</w:t>
      </w:r>
    </w:p>
    <w:p w14:paraId="7CA206F2" w14:textId="77777777" w:rsidR="00FB7BC0" w:rsidRPr="00FB7BC0" w:rsidRDefault="00FB7BC0" w:rsidP="00B47CFA">
      <w:pPr>
        <w:pStyle w:val="B1"/>
        <w:rPr>
          <w:lang w:val="fr-FR" w:eastAsia="en-GB"/>
        </w:rPr>
      </w:pPr>
      <w:r w:rsidRPr="00FB7BC0">
        <w:rPr>
          <w:lang w:val="fr-FR" w:eastAsia="en-GB"/>
        </w:rPr>
        <w:t>d)</w:t>
      </w:r>
      <w:r w:rsidRPr="00FB7BC0">
        <w:rPr>
          <w:lang w:val="fr-FR" w:eastAsia="en-GB"/>
        </w:rPr>
        <w:tab/>
        <w:t>NITZ information;</w:t>
      </w:r>
    </w:p>
    <w:p w14:paraId="6EF16FA4" w14:textId="77777777" w:rsidR="00FB7BC0" w:rsidRPr="00FB7BC0" w:rsidRDefault="00FB7BC0" w:rsidP="00B47CFA">
      <w:pPr>
        <w:pStyle w:val="B1"/>
        <w:rPr>
          <w:lang w:val="fr-FR" w:eastAsia="en-GB"/>
        </w:rPr>
      </w:pPr>
      <w:r w:rsidRPr="00FB7BC0">
        <w:rPr>
          <w:lang w:val="fr-FR" w:eastAsia="en-GB"/>
        </w:rPr>
        <w:t>e)</w:t>
      </w:r>
      <w:r w:rsidRPr="00FB7BC0">
        <w:rPr>
          <w:lang w:val="fr-FR" w:eastAsia="en-GB"/>
        </w:rPr>
        <w:tab/>
        <w:t>LADN information;</w:t>
      </w:r>
    </w:p>
    <w:p w14:paraId="3F54DEFD" w14:textId="77777777" w:rsidR="00FB7BC0" w:rsidRPr="00FB7BC0" w:rsidRDefault="00FB7BC0" w:rsidP="00B47CFA">
      <w:pPr>
        <w:pStyle w:val="B1"/>
        <w:rPr>
          <w:lang w:val="fr-FR" w:eastAsia="en-GB"/>
        </w:rPr>
      </w:pPr>
      <w:r w:rsidRPr="00FB7BC0">
        <w:rPr>
          <w:lang w:val="fr-FR" w:eastAsia="en-GB"/>
        </w:rPr>
        <w:t>e1)</w:t>
      </w:r>
      <w:r w:rsidRPr="00FB7BC0">
        <w:rPr>
          <w:lang w:val="fr-FR" w:eastAsia="en-GB"/>
        </w:rPr>
        <w:tab/>
        <w:t>Extended LADN information;</w:t>
      </w:r>
    </w:p>
    <w:p w14:paraId="35FB65DB" w14:textId="77777777" w:rsidR="00FB7BC0" w:rsidRPr="00FB7BC0" w:rsidRDefault="00FB7BC0" w:rsidP="00B47CFA">
      <w:pPr>
        <w:pStyle w:val="B1"/>
        <w:rPr>
          <w:lang w:val="en-US" w:eastAsia="en-GB"/>
        </w:rPr>
      </w:pPr>
      <w:r w:rsidRPr="00FB7BC0">
        <w:rPr>
          <w:lang w:val="en-US" w:eastAsia="en-GB"/>
        </w:rPr>
        <w:t>f)</w:t>
      </w:r>
      <w:r w:rsidRPr="00FB7BC0">
        <w:rPr>
          <w:lang w:val="en-US" w:eastAsia="en-GB"/>
        </w:rPr>
        <w:tab/>
        <w:t>Rejected NSSAI;</w:t>
      </w:r>
    </w:p>
    <w:p w14:paraId="087F4327" w14:textId="77777777" w:rsidR="00FB7BC0" w:rsidRPr="00FB7BC0" w:rsidRDefault="00FB7BC0" w:rsidP="00B47CFA">
      <w:pPr>
        <w:pStyle w:val="NO"/>
        <w:rPr>
          <w:lang w:val="en-US" w:eastAsia="en-GB"/>
        </w:rPr>
      </w:pPr>
      <w:r w:rsidRPr="00FB7BC0">
        <w:rPr>
          <w:lang w:val="en-US" w:eastAsia="en-GB"/>
        </w:rPr>
        <w:t>NOTE:</w:t>
      </w:r>
      <w:r w:rsidRPr="00FB7BC0">
        <w:rPr>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153FD250" w14:textId="77777777" w:rsidR="00FB7BC0" w:rsidRPr="00FB7BC0" w:rsidRDefault="00FB7BC0" w:rsidP="00B47CFA">
      <w:pPr>
        <w:pStyle w:val="B1"/>
        <w:rPr>
          <w:lang w:val="en-US" w:eastAsia="en-GB"/>
        </w:rPr>
      </w:pPr>
      <w:r w:rsidRPr="00FB7BC0">
        <w:rPr>
          <w:lang w:val="en-US" w:eastAsia="en-GB"/>
        </w:rPr>
        <w:t>g)</w:t>
      </w:r>
      <w:r w:rsidRPr="00FB7BC0">
        <w:rPr>
          <w:lang w:val="en-US" w:eastAsia="en-GB"/>
        </w:rPr>
        <w:tab/>
        <w:t>void;</w:t>
      </w:r>
    </w:p>
    <w:p w14:paraId="4C7401CE" w14:textId="77777777" w:rsidR="00FB7BC0" w:rsidRPr="00FB7BC0" w:rsidRDefault="00FB7BC0" w:rsidP="00B47CFA">
      <w:pPr>
        <w:pStyle w:val="B1"/>
        <w:rPr>
          <w:lang w:val="en-US" w:eastAsia="en-GB"/>
        </w:rPr>
      </w:pPr>
      <w:r w:rsidRPr="00FB7BC0">
        <w:rPr>
          <w:lang w:val="en-US" w:eastAsia="en-GB"/>
        </w:rPr>
        <w:lastRenderedPageBreak/>
        <w:t>h)</w:t>
      </w:r>
      <w:r w:rsidRPr="00FB7BC0">
        <w:rPr>
          <w:lang w:val="en-US" w:eastAsia="en-GB"/>
        </w:rPr>
        <w:tab/>
        <w:t>O</w:t>
      </w:r>
      <w:r w:rsidRPr="00FB7BC0">
        <w:rPr>
          <w:lang w:eastAsia="en-GB"/>
        </w:rPr>
        <w:t xml:space="preserve">perator-defined access </w:t>
      </w:r>
      <w:r w:rsidRPr="00FB7BC0">
        <w:rPr>
          <w:lang w:val="en-US" w:eastAsia="en-GB"/>
        </w:rPr>
        <w:t>category definitions;</w:t>
      </w:r>
    </w:p>
    <w:p w14:paraId="19762543" w14:textId="77777777" w:rsidR="00FB7BC0" w:rsidRPr="00FB7BC0" w:rsidRDefault="00FB7BC0" w:rsidP="00B47CFA">
      <w:pPr>
        <w:pStyle w:val="B1"/>
        <w:rPr>
          <w:lang w:val="en-US" w:eastAsia="en-GB"/>
        </w:rPr>
      </w:pPr>
      <w:r w:rsidRPr="00FB7BC0">
        <w:rPr>
          <w:lang w:val="en-US" w:eastAsia="en-GB"/>
        </w:rPr>
        <w:t>i)</w:t>
      </w:r>
      <w:r w:rsidRPr="00FB7BC0">
        <w:rPr>
          <w:lang w:val="en-US" w:eastAsia="en-GB"/>
        </w:rPr>
        <w:tab/>
        <w:t>SMS indication;</w:t>
      </w:r>
    </w:p>
    <w:p w14:paraId="6480449E" w14:textId="77777777" w:rsidR="00FB7BC0" w:rsidRPr="00FB7BC0" w:rsidRDefault="00FB7BC0" w:rsidP="00B47CFA">
      <w:pPr>
        <w:pStyle w:val="B1"/>
        <w:rPr>
          <w:lang w:val="en-US" w:eastAsia="en-GB"/>
        </w:rPr>
      </w:pPr>
      <w:r w:rsidRPr="00FB7BC0">
        <w:rPr>
          <w:lang w:eastAsia="en-GB"/>
        </w:rPr>
        <w:t>j)</w:t>
      </w:r>
      <w:r w:rsidRPr="00FB7BC0">
        <w:rPr>
          <w:lang w:eastAsia="en-GB"/>
        </w:rPr>
        <w:tab/>
        <w:t>"CAG information list"</w:t>
      </w:r>
      <w:r w:rsidRPr="00FB7BC0">
        <w:rPr>
          <w:lang w:val="en-US" w:eastAsia="en-GB"/>
        </w:rPr>
        <w:t>;</w:t>
      </w:r>
    </w:p>
    <w:p w14:paraId="27D553F7"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UE radio capability ID;</w:t>
      </w:r>
    </w:p>
    <w:p w14:paraId="3E02FA28" w14:textId="77777777" w:rsidR="00FB7BC0" w:rsidRPr="00FB7BC0" w:rsidRDefault="00FB7BC0" w:rsidP="00B47CFA">
      <w:pPr>
        <w:pStyle w:val="B1"/>
        <w:rPr>
          <w:lang w:val="en-US" w:eastAsia="en-GB"/>
        </w:rPr>
      </w:pPr>
      <w:r w:rsidRPr="00FB7BC0">
        <w:rPr>
          <w:lang w:val="en-US" w:eastAsia="en-GB"/>
        </w:rPr>
        <w:t>l)</w:t>
      </w:r>
      <w:r w:rsidRPr="00FB7BC0">
        <w:rPr>
          <w:lang w:val="en-US" w:eastAsia="en-GB"/>
        </w:rPr>
        <w:tab/>
      </w:r>
      <w:r w:rsidRPr="00FB7BC0">
        <w:rPr>
          <w:lang w:eastAsia="ja-JP"/>
        </w:rPr>
        <w:t>5GS registration result</w:t>
      </w:r>
      <w:r w:rsidRPr="00FB7BC0">
        <w:rPr>
          <w:lang w:val="en-US" w:eastAsia="en-GB"/>
        </w:rPr>
        <w:t>;</w:t>
      </w:r>
    </w:p>
    <w:p w14:paraId="134398B1" w14:textId="77777777" w:rsidR="00FB7BC0" w:rsidRPr="00FB7BC0" w:rsidRDefault="00FB7BC0" w:rsidP="00B47CFA">
      <w:pPr>
        <w:pStyle w:val="B1"/>
        <w:rPr>
          <w:lang w:eastAsia="en-GB"/>
        </w:rPr>
      </w:pPr>
      <w:r w:rsidRPr="00FB7BC0">
        <w:rPr>
          <w:lang w:val="en-US" w:eastAsia="en-GB"/>
        </w:rPr>
        <w:t>m)</w:t>
      </w:r>
      <w:r w:rsidRPr="00FB7BC0">
        <w:rPr>
          <w:lang w:val="en-US" w:eastAsia="en-GB"/>
        </w:rPr>
        <w:tab/>
      </w:r>
      <w:r w:rsidRPr="00FB7BC0">
        <w:rPr>
          <w:lang w:eastAsia="en-GB"/>
        </w:rPr>
        <w:t>Truncated 5G-S-TMSI configuration;</w:t>
      </w:r>
    </w:p>
    <w:p w14:paraId="23456EB5" w14:textId="77777777" w:rsidR="00FB7BC0" w:rsidRPr="00FB7BC0" w:rsidRDefault="00FB7BC0" w:rsidP="00B47CFA">
      <w:pPr>
        <w:pStyle w:val="B1"/>
        <w:rPr>
          <w:lang w:eastAsia="en-GB"/>
        </w:rPr>
      </w:pPr>
      <w:r w:rsidRPr="00FB7BC0">
        <w:rPr>
          <w:lang w:eastAsia="en-GB"/>
        </w:rPr>
        <w:t>n)</w:t>
      </w:r>
      <w:r w:rsidRPr="00FB7BC0">
        <w:rPr>
          <w:lang w:eastAsia="en-GB"/>
        </w:rPr>
        <w:tab/>
        <w:t>T3447 value;</w:t>
      </w:r>
    </w:p>
    <w:p w14:paraId="39B4D645" w14:textId="77777777" w:rsidR="00FB7BC0" w:rsidRPr="00FB7BC0" w:rsidRDefault="00FB7BC0" w:rsidP="00B47CFA">
      <w:pPr>
        <w:pStyle w:val="B1"/>
        <w:rPr>
          <w:lang w:eastAsia="en-GB"/>
        </w:rPr>
      </w:pPr>
      <w:r w:rsidRPr="00FB7BC0">
        <w:rPr>
          <w:lang w:eastAsia="en-GB"/>
        </w:rPr>
        <w:t>o)</w:t>
      </w:r>
      <w:r w:rsidRPr="00FB7BC0">
        <w:rPr>
          <w:lang w:eastAsia="en-GB"/>
        </w:rPr>
        <w:tab/>
        <w:t>"list of PLMN(s) to be used in disaster condition";</w:t>
      </w:r>
    </w:p>
    <w:p w14:paraId="698CD79A" w14:textId="77777777" w:rsidR="00FB7BC0" w:rsidRPr="00FB7BC0" w:rsidRDefault="00FB7BC0" w:rsidP="00B47CFA">
      <w:pPr>
        <w:pStyle w:val="B1"/>
        <w:rPr>
          <w:lang w:eastAsia="en-GB"/>
        </w:rPr>
      </w:pPr>
      <w:r w:rsidRPr="00FB7BC0">
        <w:rPr>
          <w:lang w:eastAsia="en-GB"/>
        </w:rPr>
        <w:t>p)</w:t>
      </w:r>
      <w:r w:rsidRPr="00FB7BC0">
        <w:rPr>
          <w:lang w:eastAsia="en-GB"/>
        </w:rPr>
        <w:tab/>
        <w:t>disaster roaming wait range;</w:t>
      </w:r>
    </w:p>
    <w:p w14:paraId="5B38142C" w14:textId="77777777" w:rsidR="00FB7BC0" w:rsidRPr="00FB7BC0" w:rsidRDefault="00FB7BC0" w:rsidP="00B47CFA">
      <w:pPr>
        <w:pStyle w:val="B1"/>
        <w:rPr>
          <w:lang w:eastAsia="en-GB"/>
        </w:rPr>
      </w:pPr>
      <w:r w:rsidRPr="00FB7BC0">
        <w:rPr>
          <w:lang w:eastAsia="en-GB"/>
        </w:rPr>
        <w:t>q)</w:t>
      </w:r>
      <w:r w:rsidRPr="00FB7BC0">
        <w:rPr>
          <w:lang w:eastAsia="en-GB"/>
        </w:rPr>
        <w:tab/>
        <w:t>disaster return wait range;</w:t>
      </w:r>
    </w:p>
    <w:p w14:paraId="116AC509" w14:textId="77777777" w:rsidR="00FB7BC0" w:rsidRPr="00FB7BC0" w:rsidRDefault="00FB7BC0" w:rsidP="00B47CFA">
      <w:pPr>
        <w:pStyle w:val="B1"/>
        <w:rPr>
          <w:lang w:eastAsia="en-GB"/>
        </w:rPr>
      </w:pPr>
      <w:r w:rsidRPr="00FB7BC0">
        <w:rPr>
          <w:lang w:eastAsia="en-GB"/>
        </w:rPr>
        <w:t>r)</w:t>
      </w:r>
      <w:r w:rsidRPr="00FB7BC0">
        <w:rPr>
          <w:lang w:eastAsia="en-GB"/>
        </w:rPr>
        <w:tab/>
        <w:t>PEIPS assistance information;</w:t>
      </w:r>
    </w:p>
    <w:p w14:paraId="4815B712" w14:textId="77777777" w:rsidR="00FB7BC0" w:rsidRPr="00FB7BC0" w:rsidRDefault="00FB7BC0" w:rsidP="00B47CFA">
      <w:pPr>
        <w:pStyle w:val="B1"/>
        <w:rPr>
          <w:lang w:eastAsia="en-GB"/>
        </w:rPr>
      </w:pPr>
      <w:r w:rsidRPr="00FB7BC0">
        <w:rPr>
          <w:lang w:eastAsia="en-GB"/>
        </w:rPr>
        <w:t>s)</w:t>
      </w:r>
      <w:r w:rsidRPr="00FB7BC0">
        <w:rPr>
          <w:lang w:eastAsia="en-GB"/>
        </w:rPr>
        <w:tab/>
        <w:t xml:space="preserve">Priority indicator; </w:t>
      </w:r>
    </w:p>
    <w:p w14:paraId="041D0E5A" w14:textId="77777777" w:rsidR="00FB7BC0" w:rsidRPr="00FB7BC0" w:rsidRDefault="00FB7BC0" w:rsidP="00B47CFA">
      <w:pPr>
        <w:pStyle w:val="B1"/>
        <w:rPr>
          <w:lang w:eastAsia="en-GB"/>
        </w:rPr>
      </w:pPr>
      <w:r w:rsidRPr="00FB7BC0">
        <w:rPr>
          <w:lang w:eastAsia="en-GB"/>
        </w:rPr>
        <w:t>t)</w:t>
      </w:r>
      <w:r w:rsidRPr="00FB7BC0">
        <w:rPr>
          <w:lang w:eastAsia="en-GB"/>
        </w:rPr>
        <w:tab/>
        <w:t>NSAG information;</w:t>
      </w:r>
    </w:p>
    <w:p w14:paraId="69BC39E1" w14:textId="77777777" w:rsidR="00FB7BC0" w:rsidRPr="00FB7BC0" w:rsidRDefault="00FB7BC0" w:rsidP="00B47CFA">
      <w:pPr>
        <w:pStyle w:val="B1"/>
        <w:rPr>
          <w:lang w:eastAsia="en-GB"/>
        </w:rPr>
      </w:pPr>
      <w:r w:rsidRPr="00FB7BC0">
        <w:rPr>
          <w:lang w:eastAsia="en-GB"/>
        </w:rPr>
        <w:t>u)</w:t>
      </w:r>
      <w:r w:rsidRPr="00FB7BC0">
        <w:rPr>
          <w:lang w:eastAsia="en-GB"/>
        </w:rPr>
        <w:tab/>
        <w:t>RAN timing synchronization;</w:t>
      </w:r>
    </w:p>
    <w:p w14:paraId="75056CDD" w14:textId="77777777" w:rsidR="00FB7BC0" w:rsidRPr="00FB7BC0" w:rsidRDefault="00FB7BC0" w:rsidP="00B47CFA">
      <w:pPr>
        <w:pStyle w:val="B1"/>
        <w:rPr>
          <w:lang w:val="en-US" w:eastAsia="en-GB"/>
        </w:rPr>
      </w:pPr>
      <w:r w:rsidRPr="00FB7BC0">
        <w:rPr>
          <w:lang w:eastAsia="en-GB"/>
        </w:rPr>
        <w:t>v)</w:t>
      </w:r>
      <w:r w:rsidRPr="00FB7BC0">
        <w:rPr>
          <w:lang w:eastAsia="en-GB"/>
        </w:rPr>
        <w:tab/>
        <w:t>Alternative NSSAI</w:t>
      </w:r>
      <w:r w:rsidRPr="00FB7BC0">
        <w:rPr>
          <w:lang w:val="en-US" w:eastAsia="en-GB"/>
        </w:rPr>
        <w:t xml:space="preserve">; </w:t>
      </w:r>
    </w:p>
    <w:p w14:paraId="6C2E4B59" w14:textId="77777777" w:rsidR="00FB7BC0" w:rsidRPr="00FB7BC0" w:rsidRDefault="00FB7BC0" w:rsidP="00B47CFA">
      <w:pPr>
        <w:pStyle w:val="B1"/>
        <w:rPr>
          <w:lang w:eastAsia="en-GB"/>
        </w:rPr>
      </w:pPr>
      <w:r w:rsidRPr="00FB7BC0">
        <w:rPr>
          <w:lang w:val="en-US" w:eastAsia="en-GB"/>
        </w:rPr>
        <w:t>w)</w:t>
      </w:r>
      <w:r w:rsidRPr="00FB7BC0">
        <w:rPr>
          <w:lang w:val="en-US" w:eastAsia="en-GB"/>
        </w:rPr>
        <w:tab/>
        <w:t xml:space="preserve">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p>
    <w:p w14:paraId="470D9948" w14:textId="77777777" w:rsidR="00FB7BC0" w:rsidRPr="00FB7BC0" w:rsidRDefault="00FB7BC0" w:rsidP="00B47CFA">
      <w:pPr>
        <w:pStyle w:val="B1"/>
        <w:rPr>
          <w:lang w:eastAsia="en-GB"/>
        </w:rPr>
      </w:pPr>
      <w:r w:rsidRPr="00FB7BC0">
        <w:rPr>
          <w:lang w:eastAsia="en-GB"/>
        </w:rPr>
        <w:t>x)</w:t>
      </w:r>
      <w:r w:rsidRPr="00FB7BC0">
        <w:rPr>
          <w:lang w:eastAsia="en-GB"/>
        </w:rPr>
        <w:tab/>
        <w:t>void;</w:t>
      </w:r>
      <w:del w:id="11" w:author="minseon (LGE)_r1" w:date="2023-09-25T15:45:00Z">
        <w:r w:rsidRPr="00FB7BC0" w:rsidDel="00FB7BC0">
          <w:rPr>
            <w:lang w:eastAsia="en-GB"/>
          </w:rPr>
          <w:delText xml:space="preserve"> and</w:delText>
        </w:r>
      </w:del>
    </w:p>
    <w:p w14:paraId="1E8BF47A" w14:textId="77777777" w:rsidR="00FB7BC0" w:rsidRDefault="00FB7BC0" w:rsidP="00B47CFA">
      <w:pPr>
        <w:pStyle w:val="B1"/>
        <w:rPr>
          <w:ins w:id="12" w:author="minseon (LGE)_r1" w:date="2023-09-25T15:45:00Z"/>
          <w:lang w:val="en-US" w:eastAsia="en-GB"/>
        </w:rPr>
      </w:pPr>
      <w:r w:rsidRPr="00FB7BC0">
        <w:rPr>
          <w:lang w:eastAsia="en-GB"/>
        </w:rPr>
        <w:t>y)</w:t>
      </w:r>
      <w:r w:rsidRPr="00FB7BC0">
        <w:rPr>
          <w:lang w:eastAsia="en-GB"/>
        </w:rPr>
        <w:tab/>
        <w:t>Partially rejected NSSAI</w:t>
      </w:r>
      <w:ins w:id="13" w:author="minseon (LGE)_r1" w:date="2023-09-25T15:45:00Z">
        <w:r>
          <w:rPr>
            <w:lang w:val="en-US" w:eastAsia="en-GB"/>
          </w:rPr>
          <w:t>; and</w:t>
        </w:r>
      </w:ins>
    </w:p>
    <w:p w14:paraId="6FBE340C" w14:textId="44FB4C4A" w:rsidR="00FB7BC0" w:rsidRPr="00FB7BC0" w:rsidRDefault="00FB7BC0" w:rsidP="00B47CFA">
      <w:pPr>
        <w:pStyle w:val="B1"/>
        <w:rPr>
          <w:lang w:val="en-US" w:eastAsia="en-GB"/>
        </w:rPr>
      </w:pPr>
      <w:ins w:id="14" w:author="minseon (LGE)_r1" w:date="2023-09-25T15:45:00Z">
        <w:r>
          <w:rPr>
            <w:lang w:val="en-US" w:eastAsia="en-GB"/>
          </w:rPr>
          <w:t>z)</w:t>
        </w:r>
        <w:r>
          <w:rPr>
            <w:lang w:val="en-US" w:eastAsia="en-GB"/>
          </w:rPr>
          <w:tab/>
          <w:t>On-demand NSSAI</w:t>
        </w:r>
      </w:ins>
      <w:ins w:id="15" w:author="minseon (LGE)_r1" w:date="2023-09-27T12:06:00Z">
        <w:r w:rsidR="00CA6E5E">
          <w:rPr>
            <w:lang w:val="en-US" w:eastAsia="en-GB"/>
          </w:rPr>
          <w:t>.</w:t>
        </w:r>
      </w:ins>
    </w:p>
    <w:p w14:paraId="6EDFA8D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sent to the UE with or without a request to perform the registration procedure for mobility and periodic registration update:</w:t>
      </w:r>
    </w:p>
    <w:p w14:paraId="155D434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Allowed NSSAI;</w:t>
      </w:r>
    </w:p>
    <w:p w14:paraId="35EBE34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Configured NSSAI;</w:t>
      </w:r>
    </w:p>
    <w:p w14:paraId="357AC9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Network slicing subscription change indication;</w:t>
      </w:r>
    </w:p>
    <w:p w14:paraId="428D2725"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NSSRG information;</w:t>
      </w:r>
    </w:p>
    <w:p w14:paraId="3C238F2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S-NSSAI location and time validity information; or</w:t>
      </w:r>
    </w:p>
    <w:p w14:paraId="3B37CDC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f)</w:t>
      </w:r>
      <w:r w:rsidRPr="00FB7BC0">
        <w:rPr>
          <w:rFonts w:eastAsia="Times New Roman"/>
          <w:lang w:eastAsia="en-GB"/>
        </w:rPr>
        <w:tab/>
        <w:t>feature authorization indication; and</w:t>
      </w:r>
    </w:p>
    <w:p w14:paraId="66DDC90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g)</w:t>
      </w:r>
      <w:r w:rsidRPr="00FB7BC0">
        <w:rPr>
          <w:rFonts w:eastAsia="Times New Roman"/>
          <w:lang w:eastAsia="en-GB"/>
        </w:rPr>
        <w:tab/>
        <w:t>Partially allowed NSSAI.</w:t>
      </w:r>
    </w:p>
    <w:p w14:paraId="657699F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sent to the UE with a request to perform the registration procedure for mobility and periodic registration update:</w:t>
      </w:r>
    </w:p>
    <w:p w14:paraId="11FD72F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val="en-US" w:eastAsia="en-GB"/>
        </w:rPr>
        <w:tab/>
      </w:r>
      <w:r w:rsidRPr="00FB7BC0">
        <w:rPr>
          <w:rFonts w:eastAsia="Times New Roman"/>
          <w:lang w:eastAsia="en-GB"/>
        </w:rPr>
        <w:t>MICO indication;</w:t>
      </w:r>
    </w:p>
    <w:p w14:paraId="432F7C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UE radio capability ID deletion indication; and</w:t>
      </w:r>
    </w:p>
    <w:p w14:paraId="0FB75CF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Additional configuration indication.</w:t>
      </w:r>
    </w:p>
    <w:p w14:paraId="087619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35BBCA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Service-level device ID;</w:t>
      </w:r>
    </w:p>
    <w:p w14:paraId="005D8CB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b)</w:t>
      </w:r>
      <w:r w:rsidRPr="00FB7BC0">
        <w:rPr>
          <w:rFonts w:eastAsia="Times New Roman"/>
          <w:lang w:eastAsia="en-GB"/>
        </w:rPr>
        <w:tab/>
        <w:t>Service-level-AA payload type;</w:t>
      </w:r>
    </w:p>
    <w:p w14:paraId="1FEB994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Service-level-AA payload;</w:t>
      </w:r>
    </w:p>
    <w:p w14:paraId="2C64020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 xml:space="preserve">Service-level-AA </w:t>
      </w:r>
      <w:r w:rsidRPr="00FB7BC0">
        <w:rPr>
          <w:rFonts w:eastAsia="Times New Roman"/>
          <w:lang w:eastAsia="en-GB"/>
        </w:rPr>
        <w:t>response; or</w:t>
      </w:r>
    </w:p>
    <w:p w14:paraId="13AD8D9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Service-level-AA service status indication.</w:t>
      </w:r>
    </w:p>
    <w:p w14:paraId="041EDB84"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sent over </w:t>
      </w:r>
      <w:r w:rsidRPr="00FB7BC0">
        <w:rPr>
          <w:rFonts w:eastAsia="Times New Roman"/>
          <w:noProof/>
          <w:lang w:eastAsia="en-GB"/>
        </w:rPr>
        <w:t>3GPP access only:</w:t>
      </w:r>
    </w:p>
    <w:p w14:paraId="2ED806C2"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t>LADN information;</w:t>
      </w:r>
    </w:p>
    <w:p w14:paraId="308815F9"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a1)</w:t>
      </w:r>
      <w:r w:rsidRPr="00FB7BC0">
        <w:rPr>
          <w:rFonts w:eastAsia="Times New Roman"/>
          <w:lang w:val="en-US" w:eastAsia="en-GB"/>
        </w:rPr>
        <w:tab/>
      </w:r>
      <w:r w:rsidRPr="00FB7BC0">
        <w:rPr>
          <w:rFonts w:eastAsia="Times New Roman"/>
          <w:lang w:val="fr-FR" w:eastAsia="en-GB"/>
        </w:rPr>
        <w:t>Extended LADN information</w:t>
      </w:r>
      <w:r w:rsidRPr="00FB7BC0">
        <w:rPr>
          <w:rFonts w:eastAsia="Times New Roman"/>
          <w:lang w:val="en-US" w:eastAsia="en-GB"/>
        </w:rPr>
        <w:t>;</w:t>
      </w:r>
    </w:p>
    <w:p w14:paraId="6FBFAE9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MICO indication;</w:t>
      </w:r>
    </w:p>
    <w:p w14:paraId="279A05D1"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c)</w:t>
      </w:r>
      <w:r w:rsidRPr="00FB7BC0">
        <w:rPr>
          <w:rFonts w:eastAsia="Times New Roman"/>
          <w:lang w:val="en-US" w:eastAsia="en-GB"/>
        </w:rPr>
        <w:tab/>
        <w:t>TAI list;</w:t>
      </w:r>
    </w:p>
    <w:p w14:paraId="5ADDDB7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t>Service area list;</w:t>
      </w:r>
    </w:p>
    <w:p w14:paraId="0C3A764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"CAG information list";</w:t>
      </w:r>
    </w:p>
    <w:p w14:paraId="39D90F5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f)</w:t>
      </w:r>
      <w:r w:rsidRPr="00FB7BC0">
        <w:rPr>
          <w:rFonts w:eastAsia="Times New Roman"/>
          <w:lang w:eastAsia="en-GB"/>
        </w:rPr>
        <w:tab/>
        <w:t>UE radio capability ID</w:t>
      </w:r>
      <w:r w:rsidRPr="00FB7BC0">
        <w:rPr>
          <w:rFonts w:eastAsia="Times New Roman" w:hint="eastAsia"/>
          <w:lang w:eastAsia="zh-CN"/>
        </w:rPr>
        <w:t>;</w:t>
      </w:r>
    </w:p>
    <w:p w14:paraId="572D31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g</w:t>
      </w:r>
      <w:r w:rsidRPr="00FB7BC0">
        <w:rPr>
          <w:rFonts w:eastAsia="Times New Roman" w:hint="eastAsia"/>
          <w:lang w:eastAsia="zh-CN"/>
        </w:rPr>
        <w:t>)</w:t>
      </w:r>
      <w:r w:rsidRPr="00FB7BC0">
        <w:rPr>
          <w:rFonts w:eastAsia="Times New Roman" w:hint="eastAsia"/>
          <w:lang w:eastAsia="zh-CN"/>
        </w:rPr>
        <w:tab/>
      </w:r>
      <w:r w:rsidRPr="00FB7BC0">
        <w:rPr>
          <w:rFonts w:eastAsia="Times New Roman"/>
          <w:lang w:eastAsia="en-GB"/>
        </w:rPr>
        <w:t>UE radio capability ID deletion indication;</w:t>
      </w:r>
    </w:p>
    <w:p w14:paraId="7BCCFEE0"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h)</w:t>
      </w:r>
      <w:r w:rsidRPr="00FB7BC0">
        <w:rPr>
          <w:rFonts w:eastAsia="Times New Roman"/>
          <w:lang w:val="en-US" w:eastAsia="en-GB"/>
        </w:rPr>
        <w:tab/>
      </w:r>
      <w:r w:rsidRPr="00FB7BC0">
        <w:rPr>
          <w:rFonts w:eastAsia="Times New Roman"/>
          <w:lang w:eastAsia="en-GB"/>
        </w:rPr>
        <w:t>Truncated 5G-S-TMSI configuration;</w:t>
      </w:r>
    </w:p>
    <w:p w14:paraId="025ADC0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i)</w:t>
      </w:r>
      <w:r w:rsidRPr="00FB7BC0">
        <w:rPr>
          <w:rFonts w:eastAsia="Times New Roman"/>
          <w:lang w:eastAsia="en-GB"/>
        </w:rPr>
        <w:tab/>
        <w:t>Additional configuration indication;</w:t>
      </w:r>
    </w:p>
    <w:p w14:paraId="72B6B2F4"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j)</w:t>
      </w:r>
      <w:r w:rsidRPr="00FB7BC0">
        <w:rPr>
          <w:rFonts w:eastAsia="Times New Roman"/>
          <w:lang w:eastAsia="en-GB"/>
        </w:rPr>
        <w:tab/>
        <w:t>T3447 value;</w:t>
      </w:r>
    </w:p>
    <w:p w14:paraId="65FC3B5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k)</w:t>
      </w:r>
      <w:r w:rsidRPr="00FB7BC0">
        <w:rPr>
          <w:rFonts w:eastAsia="Times New Roman"/>
          <w:lang w:eastAsia="en-GB"/>
        </w:rPr>
        <w:tab/>
        <w:t>Service-level-AA container;</w:t>
      </w:r>
    </w:p>
    <w:p w14:paraId="187E785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ja-JP"/>
        </w:rPr>
      </w:pPr>
      <w:r w:rsidRPr="00FB7BC0">
        <w:rPr>
          <w:rFonts w:eastAsia="Times New Roman"/>
          <w:lang w:eastAsia="ja-JP"/>
        </w:rPr>
        <w:t>l)</w:t>
      </w:r>
      <w:r w:rsidRPr="00FB7BC0">
        <w:rPr>
          <w:rFonts w:eastAsia="Times New Roman"/>
          <w:lang w:eastAsia="ja-JP"/>
        </w:rPr>
        <w:tab/>
        <w:t>NSAG information; and</w:t>
      </w:r>
    </w:p>
    <w:p w14:paraId="46DA75D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m)</w:t>
      </w:r>
      <w:r w:rsidRPr="00FB7BC0">
        <w:rPr>
          <w:rFonts w:eastAsia="Times New Roman"/>
          <w:lang w:eastAsia="en-GB"/>
        </w:rPr>
        <w:tab/>
        <w:t>RAN timing synchronization.</w:t>
      </w:r>
    </w:p>
    <w:p w14:paraId="45E8B99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o)</w:t>
      </w:r>
      <w:r w:rsidRPr="00FB7BC0">
        <w:rPr>
          <w:rFonts w:eastAsia="Times New Roman"/>
          <w:lang w:eastAsia="en-GB"/>
        </w:rPr>
        <w:tab/>
        <w:t>S-NSSAI location validity information.</w:t>
      </w:r>
    </w:p>
    <w:p w14:paraId="0C23A315"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managed and sent per access type i.e., independently over </w:t>
      </w:r>
      <w:r w:rsidRPr="00FB7BC0">
        <w:rPr>
          <w:rFonts w:eastAsia="Times New Roman"/>
          <w:noProof/>
          <w:lang w:eastAsia="en-GB"/>
        </w:rPr>
        <w:t>3GPP access or non-3GPP access:</w:t>
      </w:r>
    </w:p>
    <w:p w14:paraId="4E3400F8"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r>
      <w:r w:rsidRPr="00FB7BC0">
        <w:rPr>
          <w:rFonts w:eastAsia="Times New Roman"/>
          <w:lang w:eastAsia="en-GB"/>
        </w:rPr>
        <w:t>Allowed NSSAI</w:t>
      </w:r>
      <w:r w:rsidRPr="00FB7BC0">
        <w:rPr>
          <w:rFonts w:eastAsia="Times New Roman"/>
          <w:lang w:val="en-US" w:eastAsia="en-GB"/>
        </w:rPr>
        <w:t>;</w:t>
      </w:r>
    </w:p>
    <w:p w14:paraId="3C16079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registration area or is rejected for the maximum number of UEs reached); and</w:t>
      </w:r>
    </w:p>
    <w:p w14:paraId="342E932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the UE is not registered to the same PLMN or SNPN over 3GPP and non-3GPP access:</w:t>
      </w:r>
    </w:p>
    <w:p w14:paraId="79D05B2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val="en-US" w:eastAsia="en-GB"/>
        </w:rPr>
        <w:t>-</w:t>
      </w:r>
      <w:r w:rsidRPr="00FB7BC0">
        <w:rPr>
          <w:rFonts w:eastAsia="Times New Roman"/>
          <w:lang w:val="en-US" w:eastAsia="en-GB"/>
        </w:rPr>
        <w:tab/>
      </w:r>
      <w:r w:rsidRPr="00FB7BC0">
        <w:rPr>
          <w:rFonts w:eastAsia="Times New Roman"/>
          <w:lang w:eastAsia="en-GB"/>
        </w:rPr>
        <w:t>5G-GUTI;</w:t>
      </w:r>
    </w:p>
    <w:p w14:paraId="4946613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NITZ information;</w:t>
      </w:r>
    </w:p>
    <w:p w14:paraId="2C0BE6F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PLMN or SNPN or rejected for the failed or revoked NSSAA);</w:t>
      </w:r>
    </w:p>
    <w:p w14:paraId="5FA8CB8D"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Configured NSSAI;</w:t>
      </w:r>
    </w:p>
    <w:p w14:paraId="6995CC0B"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NSSRG information;</w:t>
      </w:r>
    </w:p>
    <w:p w14:paraId="32C1AA7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ja-JP"/>
        </w:rPr>
      </w:pPr>
      <w:r w:rsidRPr="00FB7BC0">
        <w:rPr>
          <w:rFonts w:eastAsia="Times New Roman"/>
          <w:lang w:val="en-US" w:eastAsia="en-GB"/>
        </w:rPr>
        <w:t>-</w:t>
      </w:r>
      <w:r w:rsidRPr="00FB7BC0">
        <w:rPr>
          <w:rFonts w:eastAsia="Times New Roman"/>
          <w:lang w:val="en-US" w:eastAsia="en-GB"/>
        </w:rPr>
        <w:tab/>
        <w:t>SMS indication;</w:t>
      </w:r>
    </w:p>
    <w:p w14:paraId="4AB4B932"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ja-JP"/>
        </w:rPr>
        <w:t>-</w:t>
      </w:r>
      <w:r w:rsidRPr="00FB7BC0">
        <w:rPr>
          <w:rFonts w:eastAsia="Times New Roman"/>
          <w:lang w:eastAsia="ja-JP"/>
        </w:rPr>
        <w:tab/>
        <w:t>5GS registration result;</w:t>
      </w:r>
    </w:p>
    <w:p w14:paraId="12318E9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ja-JP"/>
        </w:rPr>
        <w:t>-</w:t>
      </w:r>
      <w:r w:rsidRPr="00FB7BC0">
        <w:rPr>
          <w:rFonts w:eastAsia="Times New Roman"/>
          <w:lang w:eastAsia="ja-JP"/>
        </w:rPr>
        <w:tab/>
      </w:r>
      <w:r w:rsidRPr="00FB7BC0">
        <w:rPr>
          <w:rFonts w:eastAsia="Times New Roman"/>
          <w:lang w:eastAsia="en-GB"/>
        </w:rPr>
        <w:t xml:space="preserve">PEIPS assistance information; </w:t>
      </w:r>
    </w:p>
    <w:p w14:paraId="12378E53"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MPS indicator; and</w:t>
      </w:r>
    </w:p>
    <w:p w14:paraId="785BAF5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S-NSSAI time validity information; and</w:t>
      </w:r>
    </w:p>
    <w:p w14:paraId="706358E0" w14:textId="77777777" w:rsidR="00FB7BC0" w:rsidRPr="00FB7BC0" w:rsidRDefault="00FB7BC0" w:rsidP="00B47CFA">
      <w:pPr>
        <w:pStyle w:val="B1"/>
        <w:rPr>
          <w:lang w:eastAsia="en-GB"/>
        </w:rPr>
      </w:pPr>
      <w:r w:rsidRPr="00FB7BC0">
        <w:rPr>
          <w:lang w:eastAsia="en-GB"/>
        </w:rPr>
        <w:t>d)</w:t>
      </w:r>
      <w:r w:rsidRPr="00FB7BC0">
        <w:rPr>
          <w:lang w:eastAsia="en-GB"/>
        </w:rPr>
        <w:tab/>
        <w:t>Alternative NSSAI.</w:t>
      </w:r>
    </w:p>
    <w:p w14:paraId="2E557E57"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en-GB"/>
        </w:rPr>
        <w:t>If the UE is registered to the same PLMN or SNPN over 3GPP and non-3GPP access,</w:t>
      </w:r>
      <w:r w:rsidRPr="00FB7BC0">
        <w:rPr>
          <w:rFonts w:eastAsia="Times New Roman"/>
          <w:lang w:eastAsia="ja-JP"/>
        </w:rPr>
        <w:t xml:space="preserve"> t</w:t>
      </w:r>
      <w:r w:rsidRPr="00FB7BC0">
        <w:rPr>
          <w:rFonts w:eastAsia="Times New Roman" w:hint="eastAsia"/>
          <w:lang w:eastAsia="ja-JP"/>
        </w:rPr>
        <w:t xml:space="preserve">he </w:t>
      </w:r>
      <w:r w:rsidRPr="00FB7BC0">
        <w:rPr>
          <w:rFonts w:eastAsia="Times New Roman"/>
          <w:lang w:eastAsia="ja-JP"/>
        </w:rPr>
        <w:t xml:space="preserve">following parameters are managed commonly and sent over </w:t>
      </w:r>
      <w:r w:rsidRPr="00FB7BC0">
        <w:rPr>
          <w:rFonts w:eastAsia="Times New Roman"/>
          <w:noProof/>
          <w:lang w:eastAsia="en-GB"/>
        </w:rPr>
        <w:t>3GPP access or non-3GPP access:</w:t>
      </w:r>
    </w:p>
    <w:p w14:paraId="20DC97EA" w14:textId="77777777" w:rsidR="00FB7BC0" w:rsidRPr="00FB7BC0" w:rsidRDefault="00FB7BC0" w:rsidP="00B47CFA">
      <w:pPr>
        <w:pStyle w:val="B1"/>
        <w:rPr>
          <w:lang w:eastAsia="en-GB"/>
        </w:rPr>
      </w:pPr>
      <w:r w:rsidRPr="00FB7BC0">
        <w:rPr>
          <w:lang w:val="en-US" w:eastAsia="en-GB"/>
        </w:rPr>
        <w:t>a)</w:t>
      </w:r>
      <w:r w:rsidRPr="00FB7BC0">
        <w:rPr>
          <w:lang w:val="en-US" w:eastAsia="en-GB"/>
        </w:rPr>
        <w:tab/>
      </w:r>
      <w:r w:rsidRPr="00FB7BC0">
        <w:rPr>
          <w:lang w:eastAsia="en-GB"/>
        </w:rPr>
        <w:t>5G-GUTI;</w:t>
      </w:r>
    </w:p>
    <w:p w14:paraId="49BCAA59" w14:textId="77777777" w:rsidR="00FB7BC0" w:rsidRPr="00FB7BC0" w:rsidRDefault="00FB7BC0" w:rsidP="00B47CFA">
      <w:pPr>
        <w:pStyle w:val="B1"/>
        <w:rPr>
          <w:lang w:eastAsia="en-GB"/>
        </w:rPr>
      </w:pPr>
      <w:r w:rsidRPr="00FB7BC0">
        <w:rPr>
          <w:lang w:eastAsia="en-GB"/>
        </w:rPr>
        <w:t>b)</w:t>
      </w:r>
      <w:r w:rsidRPr="00FB7BC0">
        <w:rPr>
          <w:lang w:eastAsia="en-GB"/>
        </w:rPr>
        <w:tab/>
        <w:t>NITZ information;</w:t>
      </w:r>
    </w:p>
    <w:p w14:paraId="65DFF6F7" w14:textId="77777777" w:rsidR="00FB7BC0" w:rsidRPr="00FB7BC0" w:rsidRDefault="00FB7BC0" w:rsidP="00B47CFA">
      <w:pPr>
        <w:pStyle w:val="B1"/>
        <w:rPr>
          <w:lang w:eastAsia="en-GB"/>
        </w:rPr>
      </w:pPr>
      <w:r w:rsidRPr="00FB7BC0">
        <w:rPr>
          <w:lang w:val="en-US" w:eastAsia="en-GB"/>
        </w:rPr>
        <w:t>c)</w:t>
      </w:r>
      <w:r w:rsidRPr="00FB7BC0">
        <w:rPr>
          <w:lang w:val="en-US" w:eastAsia="en-GB"/>
        </w:rPr>
        <w:tab/>
        <w:t xml:space="preserve">Rejected NSSAI (when the NSSAI is </w:t>
      </w:r>
      <w:r w:rsidRPr="00FB7BC0">
        <w:rPr>
          <w:lang w:eastAsia="en-GB"/>
        </w:rPr>
        <w:t>rejected for the current PLMN or SNPN or rejected for the failed or revoked NSSAA)</w:t>
      </w:r>
      <w:r w:rsidRPr="00FB7BC0">
        <w:rPr>
          <w:lang w:val="en-US" w:eastAsia="en-GB"/>
        </w:rPr>
        <w:t>;</w:t>
      </w:r>
    </w:p>
    <w:p w14:paraId="5C124B61" w14:textId="77777777" w:rsidR="00FB7BC0" w:rsidRPr="00FB7BC0" w:rsidRDefault="00FB7BC0" w:rsidP="00B47CFA">
      <w:pPr>
        <w:pStyle w:val="B1"/>
        <w:rPr>
          <w:lang w:val="en-US" w:eastAsia="en-GB"/>
        </w:rPr>
      </w:pPr>
      <w:r w:rsidRPr="00FB7BC0">
        <w:rPr>
          <w:lang w:val="en-US" w:eastAsia="en-GB"/>
        </w:rPr>
        <w:t>d)</w:t>
      </w:r>
      <w:r w:rsidRPr="00FB7BC0">
        <w:rPr>
          <w:lang w:val="en-US" w:eastAsia="en-GB"/>
        </w:rPr>
        <w:tab/>
        <w:t>Configured NSSAI;</w:t>
      </w:r>
    </w:p>
    <w:p w14:paraId="44E2A66C" w14:textId="77777777" w:rsidR="00FB7BC0" w:rsidRPr="00FB7BC0" w:rsidRDefault="00FB7BC0" w:rsidP="00B47CFA">
      <w:pPr>
        <w:pStyle w:val="B1"/>
        <w:rPr>
          <w:lang w:eastAsia="en-GB"/>
        </w:rPr>
      </w:pPr>
      <w:r w:rsidRPr="00FB7BC0">
        <w:rPr>
          <w:lang w:val="en-US" w:eastAsia="en-GB"/>
        </w:rPr>
        <w:t>e)</w:t>
      </w:r>
      <w:r w:rsidRPr="00FB7BC0">
        <w:rPr>
          <w:lang w:val="en-US" w:eastAsia="en-GB"/>
        </w:rPr>
        <w:tab/>
        <w:t>SMS indication;</w:t>
      </w:r>
      <w:r w:rsidRPr="00FB7BC0">
        <w:rPr>
          <w:lang w:eastAsia="ja-JP"/>
        </w:rPr>
        <w:t xml:space="preserve"> and</w:t>
      </w:r>
    </w:p>
    <w:p w14:paraId="46176370" w14:textId="77777777" w:rsidR="00FB7BC0" w:rsidRPr="00FB7BC0" w:rsidRDefault="00FB7BC0" w:rsidP="00B47CFA">
      <w:pPr>
        <w:pStyle w:val="B1"/>
        <w:rPr>
          <w:lang w:eastAsia="en-GB"/>
        </w:rPr>
      </w:pPr>
      <w:r w:rsidRPr="00FB7BC0">
        <w:rPr>
          <w:lang w:val="en-US" w:eastAsia="en-GB"/>
        </w:rPr>
        <w:t>f)</w:t>
      </w:r>
      <w:r w:rsidRPr="00FB7BC0">
        <w:rPr>
          <w:lang w:val="en-US" w:eastAsia="en-GB"/>
        </w:rPr>
        <w:tab/>
      </w:r>
      <w:r w:rsidRPr="00FB7BC0">
        <w:rPr>
          <w:lang w:eastAsia="ja-JP"/>
        </w:rPr>
        <w:t>5GS registration result;</w:t>
      </w:r>
    </w:p>
    <w:p w14:paraId="0A4E903D" w14:textId="77777777" w:rsidR="00FB7BC0" w:rsidRPr="00FB7BC0" w:rsidRDefault="00FB7BC0" w:rsidP="00B47CFA">
      <w:pPr>
        <w:pStyle w:val="B1"/>
        <w:rPr>
          <w:lang w:eastAsia="en-GB"/>
        </w:rPr>
      </w:pPr>
      <w:r w:rsidRPr="00FB7BC0">
        <w:rPr>
          <w:lang w:eastAsia="en-GB"/>
        </w:rPr>
        <w:t>g)</w:t>
      </w:r>
      <w:r w:rsidRPr="00FB7BC0">
        <w:rPr>
          <w:lang w:eastAsia="en-GB"/>
        </w:rPr>
        <w:tab/>
        <w:t>"list of PLMN(s) to be used in disaster condition";</w:t>
      </w:r>
    </w:p>
    <w:p w14:paraId="030031C1" w14:textId="77777777" w:rsidR="00FB7BC0" w:rsidRPr="00FB7BC0" w:rsidRDefault="00FB7BC0" w:rsidP="00B47CFA">
      <w:pPr>
        <w:pStyle w:val="B1"/>
        <w:rPr>
          <w:lang w:eastAsia="en-GB"/>
        </w:rPr>
      </w:pPr>
      <w:r w:rsidRPr="00FB7BC0">
        <w:rPr>
          <w:lang w:eastAsia="en-GB"/>
        </w:rPr>
        <w:t>h)</w:t>
      </w:r>
      <w:r w:rsidRPr="00FB7BC0">
        <w:rPr>
          <w:lang w:eastAsia="en-GB"/>
        </w:rPr>
        <w:tab/>
        <w:t>disaster roaming wait range;</w:t>
      </w:r>
    </w:p>
    <w:p w14:paraId="3981786E" w14:textId="77777777" w:rsidR="00FB7BC0" w:rsidRPr="00FB7BC0" w:rsidRDefault="00FB7BC0" w:rsidP="00B47CFA">
      <w:pPr>
        <w:pStyle w:val="B1"/>
        <w:rPr>
          <w:lang w:eastAsia="en-GB"/>
        </w:rPr>
      </w:pPr>
      <w:r w:rsidRPr="00FB7BC0">
        <w:rPr>
          <w:lang w:eastAsia="en-GB"/>
        </w:rPr>
        <w:t>i)</w:t>
      </w:r>
      <w:r w:rsidRPr="00FB7BC0">
        <w:rPr>
          <w:lang w:eastAsia="en-GB"/>
        </w:rPr>
        <w:tab/>
        <w:t>disaster return wait range;</w:t>
      </w:r>
    </w:p>
    <w:p w14:paraId="36F5DA19" w14:textId="77777777" w:rsidR="00FB7BC0" w:rsidRPr="00FB7BC0" w:rsidRDefault="00FB7BC0" w:rsidP="00B47CFA">
      <w:pPr>
        <w:pStyle w:val="B1"/>
        <w:rPr>
          <w:lang w:eastAsia="en-GB"/>
        </w:rPr>
      </w:pPr>
      <w:r w:rsidRPr="00FB7BC0">
        <w:rPr>
          <w:lang w:eastAsia="en-GB"/>
        </w:rPr>
        <w:t>j)</w:t>
      </w:r>
      <w:r w:rsidRPr="00FB7BC0">
        <w:rPr>
          <w:lang w:eastAsia="en-GB"/>
        </w:rPr>
        <w:tab/>
        <w:t>PEIPS assistance information;</w:t>
      </w:r>
    </w:p>
    <w:p w14:paraId="10BCBC2A"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NSSRG information;</w:t>
      </w:r>
    </w:p>
    <w:p w14:paraId="338B4AE2" w14:textId="77777777" w:rsidR="00FB7BC0" w:rsidRPr="00FB7BC0" w:rsidRDefault="00FB7BC0" w:rsidP="00B47CFA">
      <w:pPr>
        <w:pStyle w:val="B1"/>
        <w:rPr>
          <w:lang w:val="en-US" w:eastAsia="zh-TW"/>
        </w:rPr>
      </w:pPr>
      <w:r w:rsidRPr="00FB7BC0">
        <w:rPr>
          <w:lang w:val="en-US" w:eastAsia="zh-TW"/>
        </w:rPr>
        <w:t>l)</w:t>
      </w:r>
      <w:r w:rsidRPr="00FB7BC0">
        <w:rPr>
          <w:lang w:val="en-US" w:eastAsia="zh-TW"/>
        </w:rPr>
        <w:tab/>
        <w:t>MPS indicator; and</w:t>
      </w:r>
    </w:p>
    <w:p w14:paraId="01C49FB7" w14:textId="77777777" w:rsidR="00FB7BC0" w:rsidRPr="00FB7BC0" w:rsidRDefault="00FB7BC0" w:rsidP="00B47CFA">
      <w:pPr>
        <w:pStyle w:val="B1"/>
        <w:rPr>
          <w:lang w:eastAsia="zh-TW"/>
        </w:rPr>
      </w:pPr>
      <w:r w:rsidRPr="00FB7BC0">
        <w:rPr>
          <w:lang w:eastAsia="zh-TW"/>
        </w:rPr>
        <w:t>m)</w:t>
      </w:r>
      <w:r w:rsidRPr="00FB7BC0">
        <w:rPr>
          <w:lang w:eastAsia="zh-TW"/>
        </w:rPr>
        <w:tab/>
      </w:r>
      <w:r w:rsidRPr="00FB7BC0">
        <w:rPr>
          <w:lang w:eastAsia="en-GB"/>
        </w:rPr>
        <w:t>S-NSSAI time validity information</w:t>
      </w:r>
      <w:r w:rsidRPr="00FB7BC0">
        <w:rPr>
          <w:lang w:eastAsia="zh-TW"/>
        </w:rPr>
        <w:t>.</w:t>
      </w:r>
    </w:p>
    <w:p w14:paraId="6F2FDA43" w14:textId="77777777" w:rsidR="00FB7BC0" w:rsidRPr="00FB7BC0" w:rsidRDefault="00FB7BC0" w:rsidP="00B47CFA">
      <w:pPr>
        <w:pStyle w:val="TH"/>
        <w:rPr>
          <w:lang w:eastAsia="en-GB"/>
        </w:rPr>
      </w:pPr>
      <w:r w:rsidRPr="00FB7BC0">
        <w:rPr>
          <w:lang w:eastAsia="en-GB"/>
        </w:rPr>
        <w:object w:dxaOrig="8940" w:dyaOrig="3105" w14:anchorId="3753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75pt" o:ole="">
            <v:imagedata r:id="rId15" o:title=""/>
          </v:shape>
          <o:OLEObject Type="Embed" ProgID="Visio.Drawing.15" ShapeID="_x0000_i1025" DrawAspect="Content" ObjectID="_1758706533" r:id="rId16"/>
        </w:object>
      </w:r>
    </w:p>
    <w:p w14:paraId="19D531AF" w14:textId="77777777" w:rsidR="00FB7BC0" w:rsidRPr="00FB7BC0" w:rsidRDefault="00FB7BC0" w:rsidP="00B47CFA">
      <w:pPr>
        <w:pStyle w:val="TF"/>
        <w:rPr>
          <w:lang w:eastAsia="en-GB"/>
        </w:rPr>
      </w:pPr>
      <w:r w:rsidRPr="00FB7BC0">
        <w:rPr>
          <w:lang w:eastAsia="en-GB"/>
        </w:rPr>
        <w:t>Figure 5.4.4.1.1: Generic UE configuration update procedure</w:t>
      </w:r>
    </w:p>
    <w:p w14:paraId="3F0790FF"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38554E9" w14:textId="77777777" w:rsidR="00FB7BC0" w:rsidRPr="00FB7BC0" w:rsidRDefault="00FB7BC0" w:rsidP="00B47CFA">
      <w:pPr>
        <w:pStyle w:val="40"/>
        <w:rPr>
          <w:lang w:eastAsia="en-GB"/>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46295231"/>
      <w:r w:rsidRPr="00FB7BC0">
        <w:rPr>
          <w:lang w:eastAsia="en-GB"/>
        </w:rPr>
        <w:t>5.4.4.2</w:t>
      </w:r>
      <w:r w:rsidRPr="00FB7BC0">
        <w:rPr>
          <w:lang w:eastAsia="en-GB"/>
        </w:rPr>
        <w:tab/>
        <w:t>Generic UE configuration update procedure initiated by the network</w:t>
      </w:r>
      <w:bookmarkEnd w:id="16"/>
      <w:bookmarkEnd w:id="17"/>
      <w:bookmarkEnd w:id="18"/>
      <w:bookmarkEnd w:id="19"/>
      <w:bookmarkEnd w:id="20"/>
      <w:bookmarkEnd w:id="21"/>
      <w:bookmarkEnd w:id="22"/>
      <w:bookmarkEnd w:id="23"/>
    </w:p>
    <w:p w14:paraId="1D1734C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initiate the generic UE configuration update procedure by sending the CONFIGURATION UPDATE COMMAND message to the UE.</w:t>
      </w:r>
    </w:p>
    <w:p w14:paraId="1E5090B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 the CONFIGURATION UPDATE COMMAND message either:</w:t>
      </w:r>
    </w:p>
    <w:p w14:paraId="13CD38FE" w14:textId="4AE7A9C1" w:rsidR="00FB7BC0" w:rsidRPr="00FB7BC0" w:rsidRDefault="00FB7BC0" w:rsidP="00B47CFA">
      <w:pPr>
        <w:pStyle w:val="B1"/>
        <w:rPr>
          <w:lang w:eastAsia="en-GB"/>
        </w:rPr>
      </w:pPr>
      <w:r w:rsidRPr="00FB7BC0">
        <w:rPr>
          <w:lang w:eastAsia="en-GB"/>
        </w:rPr>
        <w:t>a)</w:t>
      </w:r>
      <w:r w:rsidRPr="00FB7BC0">
        <w:rPr>
          <w:lang w:eastAsia="en-GB"/>
        </w:rPr>
        <w:tab/>
        <w:t>include one or more of the following parameters: 5G-GUTI, TAI list, allowed NSSAI that may include the mapped S-NSSAI(s), LADN information,</w:t>
      </w:r>
      <w:r w:rsidRPr="00FB7BC0">
        <w:rPr>
          <w:lang w:val="fr-FR" w:eastAsia="en-GB"/>
        </w:rPr>
        <w:t xml:space="preserve"> extended LADN information</w:t>
      </w:r>
      <w:r w:rsidRPr="00FB7BC0">
        <w:rPr>
          <w:lang w:eastAsia="en-GB"/>
        </w:rPr>
        <w:t>, service area list, MICO indication</w:t>
      </w:r>
      <w:r w:rsidRPr="00FB7BC0">
        <w:rPr>
          <w:rFonts w:hint="eastAsia"/>
          <w:lang w:eastAsia="zh-CN"/>
        </w:rPr>
        <w:t>,</w:t>
      </w:r>
      <w:r w:rsidRPr="00FB7BC0">
        <w:rPr>
          <w:lang w:eastAsia="en-GB"/>
        </w:rPr>
        <w:t xml:space="preserve"> NITZ information, configured NSSAI that may include the mapped</w:t>
      </w:r>
      <w:r w:rsidRPr="00FB7BC0">
        <w:rPr>
          <w:lang w:val="en-US" w:eastAsia="en-GB"/>
        </w:rPr>
        <w:t xml:space="preserve"> </w:t>
      </w:r>
      <w:r w:rsidRPr="00FB7BC0">
        <w:rPr>
          <w:lang w:eastAsia="en-GB"/>
        </w:rPr>
        <w:t xml:space="preserve">S-NSSAI(s), NSSRG information, S-NSSAI location validity information, S-NSSAI time validity information, rejected S-NSSAI(s) in the </w:t>
      </w:r>
      <w:r w:rsidRPr="00FB7BC0">
        <w:rPr>
          <w:lang w:val="en-US" w:eastAsia="en-GB"/>
        </w:rPr>
        <w:t>Rejected NSSAI IE</w:t>
      </w:r>
      <w:r w:rsidRPr="00FB7BC0">
        <w:rPr>
          <w:rFonts w:hint="eastAsia"/>
          <w:lang w:eastAsia="en-GB"/>
        </w:rPr>
        <w:t xml:space="preserve"> </w:t>
      </w:r>
      <w:r w:rsidRPr="00FB7BC0">
        <w:rPr>
          <w:lang w:eastAsia="en-GB"/>
        </w:rPr>
        <w:t xml:space="preserve">or </w:t>
      </w:r>
      <w:r w:rsidRPr="00FB7BC0">
        <w:rPr>
          <w:rFonts w:eastAsia="맑은 고딕"/>
          <w:lang w:eastAsia="en-GB"/>
        </w:rPr>
        <w:t>in the Extended r</w:t>
      </w:r>
      <w:r w:rsidRPr="00FB7BC0">
        <w:rPr>
          <w:lang w:val="en-US" w:eastAsia="en-GB"/>
        </w:rPr>
        <w:t>ejected NSSAI IE</w:t>
      </w:r>
      <w:r w:rsidRPr="00FB7BC0">
        <w:rPr>
          <w:lang w:eastAsia="en-GB"/>
        </w:rPr>
        <w:t xml:space="preserve">, network slicing subscription change indication, </w:t>
      </w:r>
      <w:r w:rsidRPr="00FB7BC0">
        <w:rPr>
          <w:lang w:val="en-US" w:eastAsia="en-GB"/>
        </w:rPr>
        <w:t>operator-defined access category definitions, SMS indication</w:t>
      </w:r>
      <w:r w:rsidRPr="00FB7BC0">
        <w:rPr>
          <w:lang w:eastAsia="en-GB"/>
        </w:rPr>
        <w:t>,</w:t>
      </w:r>
      <w:r w:rsidRPr="00FB7BC0">
        <w:rPr>
          <w:lang w:val="en-US" w:eastAsia="en-GB"/>
        </w:rPr>
        <w:t xml:space="preserve"> </w:t>
      </w:r>
      <w:r w:rsidRPr="00FB7BC0">
        <w:rPr>
          <w:lang w:eastAsia="en-GB"/>
        </w:rPr>
        <w:t>"CAG information list"</w:t>
      </w:r>
      <w:r w:rsidRPr="00FB7BC0">
        <w:rPr>
          <w:lang w:val="en-US" w:eastAsia="en-GB"/>
        </w:rPr>
        <w:t xml:space="preserve">, UE radio capability ID, </w:t>
      </w:r>
      <w:r w:rsidRPr="00FB7BC0">
        <w:rPr>
          <w:lang w:eastAsia="ja-JP"/>
        </w:rPr>
        <w:t xml:space="preserve">5GS registration </w:t>
      </w:r>
      <w:r w:rsidRPr="00FB7BC0">
        <w:rPr>
          <w:lang w:eastAsia="ja-JP"/>
        </w:rPr>
        <w:lastRenderedPageBreak/>
        <w:t>result,</w:t>
      </w:r>
      <w:r w:rsidRPr="00FB7BC0">
        <w:rPr>
          <w:lang w:val="en-US" w:eastAsia="en-GB"/>
        </w:rPr>
        <w:t xml:space="preserve"> UE radio capability ID deletion indication, truncated 5G-S-TMSI configuration, T3447 value, </w:t>
      </w:r>
      <w:r w:rsidRPr="00FB7BC0">
        <w:rPr>
          <w:lang w:eastAsia="en-GB"/>
        </w:rPr>
        <w:t>"list of PLMN(s) to be used in disaster condition", disaster roaming wait range, disaster return wait range, PEIPS assistance information, the priority indicator, the NSAG information, alternative NSSAI, partially allowed N</w:t>
      </w:r>
      <w:r w:rsidR="00BF6530">
        <w:rPr>
          <w:lang w:eastAsia="en-GB"/>
        </w:rPr>
        <w:t>SSAI, partially rejected NSSAI,</w:t>
      </w:r>
      <w:ins w:id="24" w:author="minseon (LGE)_r1" w:date="2023-09-25T15:47:00Z">
        <w:r>
          <w:rPr>
            <w:lang w:eastAsia="en-GB"/>
          </w:rPr>
          <w:t xml:space="preserve"> </w:t>
        </w:r>
      </w:ins>
      <w:ins w:id="25" w:author="minseon (LGE)_r1" w:date="2023-10-12T16:23:00Z">
        <w:r w:rsidR="00AD0972">
          <w:rPr>
            <w:lang w:eastAsia="en-GB"/>
          </w:rPr>
          <w:t>o</w:t>
        </w:r>
      </w:ins>
      <w:ins w:id="26" w:author="minseon (LGE)_r1" w:date="2023-09-25T15:47:00Z">
        <w:r w:rsidR="00310473">
          <w:rPr>
            <w:lang w:eastAsia="en-GB"/>
          </w:rPr>
          <w:t>n-demand NSSAI</w:t>
        </w:r>
        <w:r>
          <w:rPr>
            <w:lang w:eastAsia="en-GB"/>
          </w:rPr>
          <w:t xml:space="preserve">, </w:t>
        </w:r>
      </w:ins>
      <w:r w:rsidRPr="00FB7BC0">
        <w:rPr>
          <w:lang w:eastAsia="en-GB"/>
        </w:rPr>
        <w:t xml:space="preserve">feature authorization indication, or 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r w:rsidRPr="00FB7BC0">
        <w:rPr>
          <w:lang w:eastAsia="en-GB"/>
        </w:rPr>
        <w:t>;</w:t>
      </w:r>
    </w:p>
    <w:p w14:paraId="431020B2" w14:textId="77777777" w:rsidR="00FB7BC0" w:rsidRPr="00FB7BC0" w:rsidRDefault="00FB7BC0" w:rsidP="00B47CFA">
      <w:pPr>
        <w:pStyle w:val="B1"/>
        <w:rPr>
          <w:lang w:eastAsia="en-GB"/>
        </w:rPr>
      </w:pPr>
      <w:r w:rsidRPr="00FB7BC0">
        <w:rPr>
          <w:lang w:eastAsia="en-GB"/>
        </w:rPr>
        <w:t>b)</w:t>
      </w:r>
      <w:r w:rsidRPr="00FB7BC0">
        <w:rPr>
          <w:lang w:eastAsia="en-GB"/>
        </w:rPr>
        <w:tab/>
        <w:t>include the Configuration update indication IE with the Registration requested bit set to "registration requested"; or</w:t>
      </w:r>
    </w:p>
    <w:p w14:paraId="5CC31DE3" w14:textId="77777777" w:rsidR="00FB7BC0" w:rsidRPr="00FB7BC0" w:rsidRDefault="00FB7BC0" w:rsidP="00B47CFA">
      <w:pPr>
        <w:pStyle w:val="B1"/>
        <w:rPr>
          <w:lang w:eastAsia="en-GB"/>
        </w:rPr>
      </w:pPr>
      <w:r w:rsidRPr="00FB7BC0">
        <w:rPr>
          <w:lang w:eastAsia="en-GB"/>
        </w:rPr>
        <w:t>c)</w:t>
      </w:r>
      <w:r w:rsidRPr="00FB7BC0">
        <w:rPr>
          <w:lang w:eastAsia="en-GB"/>
        </w:rPr>
        <w:tab/>
        <w:t>include a combination of both a) and b).</w:t>
      </w:r>
    </w:p>
    <w:p w14:paraId="445E636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I</w:t>
      </w:r>
      <w:r w:rsidRPr="00FB7BC0">
        <w:rPr>
          <w:rFonts w:eastAsia="Times New Roman"/>
          <w:lang w:val="en-US" w:eastAsia="zh-CN"/>
        </w:rPr>
        <w:t xml:space="preserve">f </w:t>
      </w:r>
      <w:r w:rsidRPr="00FB7BC0">
        <w:rPr>
          <w:rFonts w:eastAsia="Times New Roman" w:hint="eastAsia"/>
          <w:lang w:val="en-US" w:eastAsia="zh-CN"/>
        </w:rPr>
        <w:t>the</w:t>
      </w:r>
      <w:r w:rsidRPr="00FB7BC0">
        <w:rPr>
          <w:rFonts w:eastAsia="Times New Roman"/>
          <w:lang w:val="en-US" w:eastAsia="zh-CN"/>
        </w:rPr>
        <w:t xml:space="preserve"> UE </w:t>
      </w:r>
      <w:r w:rsidRPr="00FB7BC0">
        <w:rPr>
          <w:rFonts w:eastAsia="Times New Roman" w:hint="eastAsia"/>
          <w:lang w:val="en-US" w:eastAsia="zh-CN"/>
        </w:rPr>
        <w:t>is</w:t>
      </w:r>
      <w:r w:rsidRPr="00FB7BC0">
        <w:rPr>
          <w:rFonts w:eastAsia="Times New Roman"/>
          <w:lang w:val="en-US" w:eastAsia="zh-CN"/>
        </w:rPr>
        <w:t xml:space="preserve"> </w:t>
      </w:r>
      <w:r w:rsidRPr="00FB7BC0">
        <w:rPr>
          <w:rFonts w:eastAsia="Times New Roman" w:hint="eastAsia"/>
          <w:lang w:val="en-US" w:eastAsia="zh-CN"/>
        </w:rPr>
        <w:t>re</w:t>
      </w:r>
      <w:r w:rsidRPr="00FB7BC0">
        <w:rPr>
          <w:rFonts w:eastAsia="Times New Roman"/>
          <w:lang w:val="en-US" w:eastAsia="zh-CN"/>
        </w:rPr>
        <w:t xml:space="preserve">gistering or </w:t>
      </w:r>
      <w:r w:rsidRPr="00FB7BC0">
        <w:rPr>
          <w:rFonts w:eastAsia="Times New Roman"/>
          <w:lang w:eastAsia="en-GB"/>
        </w:rPr>
        <w:t>registered for onboarding services in SNPN, the serving SNPN shall not provide the configured NSSAI, the allowed NSSAI or the rejected NSSAI to the UE.</w:t>
      </w:r>
    </w:p>
    <w:p w14:paraId="741873B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 xml:space="preserve">If </w:t>
      </w:r>
      <w:r w:rsidRPr="00FB7BC0">
        <w:rPr>
          <w:rFonts w:eastAsia="Times New Roman"/>
          <w:lang w:eastAsia="en-GB"/>
        </w:rPr>
        <w:t>the UE supports extended rejected NSSAI,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Extended rejected NSSAI IE. Otherwise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Rejected NSSAI IE.</w:t>
      </w:r>
    </w:p>
    <w:p w14:paraId="691CBCC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E83E5A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750E280F" w14:textId="77777777" w:rsidR="00FB7BC0" w:rsidRPr="00FB7BC0" w:rsidRDefault="00FB7BC0" w:rsidP="00B47CFA">
      <w:pPr>
        <w:pStyle w:val="NO"/>
        <w:rPr>
          <w:lang w:val="en-US" w:eastAsia="en-GB"/>
        </w:rPr>
      </w:pPr>
      <w:r w:rsidRPr="00FB7BC0">
        <w:rPr>
          <w:lang w:eastAsia="en-GB"/>
        </w:rPr>
        <w:t>NOTE 1:</w:t>
      </w:r>
      <w:r w:rsidRPr="00FB7BC0">
        <w:rPr>
          <w:lang w:eastAsia="en-GB"/>
        </w:rPr>
        <w:tab/>
      </w:r>
      <w:r w:rsidRPr="00FB7BC0">
        <w:rPr>
          <w:lang w:val="en-US" w:eastAsia="en-GB"/>
        </w:rPr>
        <w:t>Generic UE configuration update procedure can be initiated by the AMF for updating the emergency number list, the extended emergency number list or both by indicating "</w:t>
      </w:r>
      <w:r w:rsidRPr="00FB7BC0">
        <w:rPr>
          <w:lang w:eastAsia="en-GB"/>
        </w:rPr>
        <w:t>registration requested" in the Registration requested bit of the Configuration update indication IE in the CONFIGURATION UPDATE COMMAND message</w:t>
      </w:r>
      <w:r w:rsidRPr="00FB7BC0">
        <w:rPr>
          <w:lang w:val="en-US" w:eastAsia="en-GB"/>
        </w:rPr>
        <w:t xml:space="preserve"> to the UE</w:t>
      </w:r>
      <w:r w:rsidRPr="00FB7BC0">
        <w:rPr>
          <w:lang w:eastAsia="en-GB"/>
        </w:rPr>
        <w:t>.</w:t>
      </w:r>
    </w:p>
    <w:p w14:paraId="3B23B2F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95C71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404500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47F8BC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configured NSSAI in the CONFIGURATION UPDATE COMMAND message and the new configured NSSAI requires an AMF relocation</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 AMF shall indicate "registration requested" in the Registration requested bit of the Configuration update indication IE in the message.</w:t>
      </w:r>
    </w:p>
    <w:p w14:paraId="1C229D66" w14:textId="77777777" w:rsidR="00FB7BC0" w:rsidRPr="00FB7BC0" w:rsidRDefault="00FB7BC0" w:rsidP="00FB7BC0">
      <w:pPr>
        <w:overflowPunct w:val="0"/>
        <w:autoSpaceDE w:val="0"/>
        <w:autoSpaceDN w:val="0"/>
        <w:adjustRightInd w:val="0"/>
        <w:textAlignment w:val="baseline"/>
        <w:rPr>
          <w:rFonts w:eastAsia="Times New Roman"/>
          <w:b/>
          <w:bCs/>
          <w:lang w:eastAsia="en-GB"/>
        </w:rPr>
      </w:pPr>
      <w:r w:rsidRPr="00FB7BC0">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76FD23CC" w14:textId="77777777" w:rsidR="00FB7BC0" w:rsidRPr="00FB7BC0" w:rsidRDefault="00FB7BC0" w:rsidP="00B47CFA">
      <w:pPr>
        <w:pStyle w:val="B1"/>
        <w:rPr>
          <w:lang w:eastAsia="en-GB"/>
        </w:rPr>
      </w:pPr>
      <w:r w:rsidRPr="00FB7BC0">
        <w:rPr>
          <w:lang w:eastAsia="en-GB"/>
        </w:rPr>
        <w:t>a)</w:t>
      </w:r>
      <w:r w:rsidRPr="00FB7BC0">
        <w:rPr>
          <w:lang w:eastAsia="en-GB"/>
        </w:rPr>
        <w:tab/>
        <w:t>"NSSRG supported", then the AMF shall include the NSSRG information in the CONFIGURATION UPDATE COMMAND message; or</w:t>
      </w:r>
    </w:p>
    <w:p w14:paraId="68534FD4" w14:textId="77777777" w:rsidR="00FB7BC0" w:rsidRPr="00FB7BC0" w:rsidRDefault="00FB7BC0" w:rsidP="00B47CFA">
      <w:pPr>
        <w:pStyle w:val="B1"/>
        <w:rPr>
          <w:lang w:eastAsia="en-GB"/>
        </w:rPr>
      </w:pPr>
      <w:r w:rsidRPr="00FB7BC0">
        <w:rPr>
          <w:lang w:eastAsia="en-GB"/>
        </w:rPr>
        <w:t>b)</w:t>
      </w:r>
      <w:r w:rsidRPr="00FB7BC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B7BC0">
        <w:rPr>
          <w:rFonts w:eastAsia="바탕"/>
        </w:rPr>
        <w:t> </w:t>
      </w:r>
      <w:r w:rsidRPr="00FB7BC0">
        <w:rPr>
          <w:lang w:eastAsia="en-GB"/>
        </w:rPr>
        <w:t>TS</w:t>
      </w:r>
      <w:r w:rsidRPr="00FB7BC0">
        <w:rPr>
          <w:rFonts w:eastAsia="바탕"/>
        </w:rPr>
        <w:t> </w:t>
      </w:r>
      <w:r w:rsidRPr="00FB7BC0">
        <w:rPr>
          <w:lang w:eastAsia="en-GB"/>
        </w:rPr>
        <w:t>23.501</w:t>
      </w:r>
      <w:r w:rsidRPr="00FB7BC0">
        <w:rPr>
          <w:rFonts w:eastAsia="바탕"/>
        </w:rPr>
        <w:t> </w:t>
      </w:r>
      <w:r w:rsidRPr="00FB7BC0">
        <w:rPr>
          <w:lang w:eastAsia="en-GB"/>
        </w:rPr>
        <w:t>[8], all subscribed S-NSSAIs even if these S-NSSAIs do not share any common NSSRG value.</w:t>
      </w:r>
    </w:p>
    <w:p w14:paraId="5F2A68A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8FCE8EA"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hint="eastAsia"/>
          <w:lang w:eastAsia="zh-CN"/>
        </w:rPr>
        <w:lastRenderedPageBreak/>
        <w:t xml:space="preserve">If </w:t>
      </w:r>
      <w:r w:rsidRPr="00FB7BC0">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803F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S-NSSAI time validity information and the AMF needs to update the S-NSSAI time validity information, then the AMF shall include the new S-NSSAI time validity information</w:t>
      </w:r>
      <w:r w:rsidRPr="00FB7BC0" w:rsidDel="003C58D3">
        <w:rPr>
          <w:rFonts w:eastAsia="Times New Roman"/>
          <w:lang w:eastAsia="en-GB"/>
        </w:rPr>
        <w:t xml:space="preserve"> </w:t>
      </w:r>
      <w:r w:rsidRPr="00FB7BC0">
        <w:rPr>
          <w:rFonts w:eastAsia="Times New Roman"/>
          <w:lang w:eastAsia="en-GB"/>
        </w:rPr>
        <w:t>in the CONFIGURATION UPDATE COMMAND message.</w:t>
      </w:r>
    </w:p>
    <w:p w14:paraId="68142A9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68B2DF8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31366E3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102E75C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needs to enforce a change in the restriction on the use of enhanced coverage or use of CE mode B as described in subclause 5.3.18; or</w:t>
      </w:r>
    </w:p>
    <w:p w14:paraId="6169A95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decides to inform a UE in 5GMM-CONNECTED mode and registered for disaster roaming services, that a disaster condition is no longer applicable;</w:t>
      </w:r>
    </w:p>
    <w:p w14:paraId="2D932C9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1A:</w:t>
      </w:r>
      <w:r w:rsidRPr="00FB7BC0">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222E54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FC31D7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network slice-specific authentication and authorization procedure for an S-NSSAI is completed as a:</w:t>
      </w:r>
    </w:p>
    <w:p w14:paraId="4B4DAF4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success, the AMF shall include this S-NSSAI in the allowed NSSAI over </w:t>
      </w:r>
      <w:r w:rsidRPr="00FB7BC0">
        <w:rPr>
          <w:rFonts w:eastAsia="Times New Roman"/>
          <w:noProof/>
          <w:lang w:eastAsia="en-GB"/>
        </w:rPr>
        <w:t>the same access</w:t>
      </w:r>
      <w:r w:rsidRPr="00FB7BC0">
        <w:rPr>
          <w:rFonts w:eastAsia="Times New Roman"/>
          <w:lang w:eastAsia="en-GB"/>
        </w:rPr>
        <w:t xml:space="preserve"> of the requested S-NSSAI or in the partially allowed NSSAI over 3GPP access; or</w:t>
      </w:r>
    </w:p>
    <w:p w14:paraId="7E491F5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FB7BC0">
        <w:rPr>
          <w:rFonts w:eastAsia="Times New Roman"/>
          <w:lang w:eastAsia="ko-KR"/>
        </w:rPr>
        <w:t xml:space="preserve">authentication and </w:t>
      </w:r>
      <w:r w:rsidRPr="00FB7BC0">
        <w:rPr>
          <w:rFonts w:eastAsia="Times New Roman"/>
          <w:lang w:eastAsia="en-GB"/>
        </w:rPr>
        <w:t xml:space="preserve">authorization" over either </w:t>
      </w:r>
      <w:r w:rsidRPr="00FB7BC0">
        <w:rPr>
          <w:rFonts w:eastAsia="Times New Roman"/>
          <w:noProof/>
          <w:lang w:eastAsia="en-GB"/>
        </w:rPr>
        <w:t>3GPP access or non-3GPP access</w:t>
      </w:r>
      <w:r w:rsidRPr="00FB7BC0">
        <w:rPr>
          <w:rFonts w:eastAsia="Times New Roman"/>
          <w:lang w:eastAsia="en-GB"/>
        </w:rPr>
        <w:t>.</w:t>
      </w:r>
    </w:p>
    <w:p w14:paraId="564508F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authorization is revoked for an S-NSSAI that is in the current allowed NSSAI for an access type, the AMF shall:</w:t>
      </w:r>
    </w:p>
    <w:p w14:paraId="31754E4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provide a new allowed NSSAI to the UE, excluding the S-NSSAI for which authorization is revoked; and</w:t>
      </w:r>
    </w:p>
    <w:p w14:paraId="7C49119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A34F49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allowed NSSAI, the partially allowed NSSAI and the rejected NSSAI shall be included in the CONFIGURATION UPDATE COMMAND</w:t>
      </w:r>
      <w:r w:rsidRPr="00FB7BC0">
        <w:rPr>
          <w:rFonts w:eastAsia="맑은 고딕"/>
          <w:lang w:eastAsia="en-GB"/>
        </w:rPr>
        <w:t xml:space="preserve"> message </w:t>
      </w:r>
      <w:r w:rsidRPr="00FB7BC0">
        <w:rPr>
          <w:rFonts w:eastAsia="Times New Roman"/>
          <w:lang w:eastAsia="en-GB"/>
        </w:rPr>
        <w:t>to reflect the result of the procedures subject to network slice-specific authentication and authorization.</w:t>
      </w:r>
    </w:p>
    <w:p w14:paraId="7C9764B8"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2:</w:t>
      </w:r>
      <w:r w:rsidRPr="00FB7BC0">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B7BC0">
        <w:rPr>
          <w:rFonts w:eastAsia="맑은 고딕"/>
          <w:lang w:eastAsia="en-GB"/>
        </w:rPr>
        <w:t xml:space="preserve"> messages</w:t>
      </w:r>
      <w:r w:rsidRPr="00FB7BC0">
        <w:rPr>
          <w:rFonts w:eastAsia="Times New Roman"/>
          <w:lang w:eastAsia="en-GB"/>
        </w:rPr>
        <w:t>.</w:t>
      </w:r>
    </w:p>
    <w:p w14:paraId="56FFE55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the Network slicing indication IE in the CONFIGURATION UPDATE COMMAND</w:t>
      </w:r>
      <w:r w:rsidRPr="00FB7BC0">
        <w:rPr>
          <w:rFonts w:eastAsia="맑은 고딕"/>
          <w:lang w:eastAsia="en-GB"/>
        </w:rPr>
        <w:t xml:space="preserve"> message with the </w:t>
      </w:r>
      <w:r w:rsidRPr="00FB7BC0">
        <w:rPr>
          <w:rFonts w:eastAsia="Times New Roman"/>
          <w:lang w:eastAsia="en-GB"/>
        </w:rPr>
        <w:t xml:space="preserve">Network slicing subscription change indication set to "Network slicing subscription changed", and changes to the allowed NSSAI require the UE to initiate a registration procedure, but the AMF is unable to determine an allowed </w:t>
      </w:r>
      <w:r w:rsidRPr="00FB7BC0">
        <w:rPr>
          <w:rFonts w:eastAsia="Times New Roman"/>
          <w:lang w:eastAsia="en-GB"/>
        </w:rPr>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0D6C02"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hint="eastAsia"/>
          <w:lang w:eastAsia="zh-CN"/>
        </w:rPr>
        <w:t>If</w:t>
      </w:r>
      <w:r w:rsidRPr="00FB7BC0">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FB7BC0">
        <w:rPr>
          <w:rFonts w:eastAsia="Times New Roman" w:hint="eastAsia"/>
          <w:lang w:eastAsia="zh-CN"/>
        </w:rPr>
        <w:t xml:space="preserve"> If </w:t>
      </w:r>
      <w:r w:rsidRPr="00FB7BC0">
        <w:rPr>
          <w:rFonts w:eastAsia="Times New Roman"/>
          <w:lang w:eastAsia="en-GB"/>
        </w:rPr>
        <w:t>EAC mode is deactivated for an S-NSSAI, the AMF shall perform NSAC for the S-NSSAI subject to NSAC after such S-NSSAI is included in the allowed NSSAI in the CONFIGURATION UPDATE COMMAND message.</w:t>
      </w:r>
    </w:p>
    <w:p w14:paraId="47F54DCF"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the UE supports extended rejected NSSAI and the AMF determines that maximum number of UEs reached for one or more S-NSSAI(s) in the allowed NSSAI as specified in subclause 4.6.2.5</w:t>
      </w:r>
      <w:r w:rsidRPr="00FB7BC0">
        <w:rPr>
          <w:rFonts w:eastAsia="Times New Roman"/>
          <w:bCs/>
          <w:lang w:eastAsia="en-GB"/>
        </w:rPr>
        <w:t xml:space="preserve">, the AMF shall include the rejected NSSAI </w:t>
      </w:r>
      <w:r w:rsidRPr="00FB7BC0">
        <w:rPr>
          <w:rFonts w:eastAsia="Times New Roman"/>
          <w:lang w:eastAsia="en-GB"/>
        </w:rPr>
        <w:t>containing one or more S-NSSAIs with the rejection cause "S-NSSAI not available due to maximum number of UEs reached"</w:t>
      </w:r>
      <w:r w:rsidRPr="00FB7BC0">
        <w:rPr>
          <w:rFonts w:eastAsia="Times New Roman"/>
          <w:bCs/>
          <w:lang w:eastAsia="en-GB"/>
        </w:rPr>
        <w:t xml:space="preserve"> </w:t>
      </w:r>
      <w:r w:rsidRPr="00FB7BC0">
        <w:rPr>
          <w:rFonts w:eastAsia="Times New Roman"/>
          <w:lang w:eastAsia="en-GB"/>
        </w:rPr>
        <w:t xml:space="preserve">in the Extended rejected NSSAI IE </w:t>
      </w:r>
      <w:r w:rsidRPr="00FB7BC0">
        <w:rPr>
          <w:rFonts w:eastAsia="Times New Roman"/>
          <w:bCs/>
          <w:lang w:eastAsia="en-GB"/>
        </w:rPr>
        <w:t>in the</w:t>
      </w:r>
      <w:r w:rsidRPr="00FB7BC0">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B7BC0">
        <w:rPr>
          <w:rFonts w:eastAsia="Times New Roman"/>
          <w:lang w:val="en-US" w:eastAsia="en-GB"/>
        </w:rPr>
        <w:t>CONFIGURATION UPDATE COMMAND message.</w:t>
      </w:r>
      <w:r w:rsidRPr="00FB7BC0">
        <w:rPr>
          <w:rFonts w:eastAsia="Times New Roman"/>
          <w:noProof/>
          <w:lang w:eastAsia="zh-CN"/>
        </w:rPr>
        <w:t xml:space="preserve"> To avoid that large numbers of UEs simultaneously initiate deferred requests, the </w:t>
      </w:r>
      <w:r w:rsidRPr="00FB7BC0">
        <w:rPr>
          <w:rFonts w:eastAsia="Times New Roman" w:hint="eastAsia"/>
          <w:lang w:eastAsia="zh-CN"/>
        </w:rPr>
        <w:t>network</w:t>
      </w:r>
      <w:r w:rsidRPr="00FB7BC0">
        <w:rPr>
          <w:rFonts w:eastAsia="Times New Roman"/>
          <w:lang w:eastAsia="en-GB"/>
        </w:rPr>
        <w:t xml:space="preserve"> </w:t>
      </w:r>
      <w:r w:rsidRPr="00FB7BC0">
        <w:rPr>
          <w:rFonts w:eastAsia="Times New Roman" w:hint="eastAsia"/>
          <w:noProof/>
          <w:lang w:eastAsia="zh-CN"/>
        </w:rPr>
        <w:t>should</w:t>
      </w:r>
      <w:r w:rsidRPr="00FB7BC0">
        <w:rPr>
          <w:rFonts w:eastAsia="Times New Roman"/>
          <w:noProof/>
          <w:lang w:eastAsia="zh-CN"/>
        </w:rPr>
        <w:t xml:space="preserve"> select the </w:t>
      </w:r>
      <w:r w:rsidRPr="00FB7BC0">
        <w:rPr>
          <w:rFonts w:eastAsia="Times New Roman" w:hint="eastAsia"/>
          <w:noProof/>
          <w:lang w:eastAsia="zh-CN"/>
        </w:rPr>
        <w:t xml:space="preserve">value </w:t>
      </w:r>
      <w:r w:rsidRPr="00FB7BC0">
        <w:rPr>
          <w:rFonts w:eastAsia="Times New Roman"/>
          <w:noProof/>
          <w:lang w:eastAsia="zh-CN"/>
        </w:rPr>
        <w:t xml:space="preserve">for </w:t>
      </w:r>
      <w:r w:rsidRPr="00FB7BC0">
        <w:rPr>
          <w:rFonts w:eastAsia="Times New Roman" w:hint="eastAsia"/>
          <w:noProof/>
          <w:lang w:eastAsia="zh-CN"/>
        </w:rPr>
        <w:t xml:space="preserve">the </w:t>
      </w:r>
      <w:r w:rsidRPr="00FB7BC0">
        <w:rPr>
          <w:rFonts w:eastAsia="Times New Roman"/>
          <w:noProof/>
          <w:lang w:eastAsia="zh-CN"/>
        </w:rPr>
        <w:t xml:space="preserve">backoff timer for each S-NSSAI </w:t>
      </w:r>
      <w:r w:rsidRPr="00FB7BC0">
        <w:rPr>
          <w:rFonts w:eastAsia="Times New Roman" w:hint="eastAsia"/>
          <w:noProof/>
          <w:lang w:eastAsia="zh-CN"/>
        </w:rPr>
        <w:t xml:space="preserve">for the </w:t>
      </w:r>
      <w:r w:rsidRPr="00FB7BC0">
        <w:rPr>
          <w:rFonts w:eastAsia="Times New Roman"/>
          <w:noProof/>
          <w:lang w:eastAsia="zh-CN"/>
        </w:rPr>
        <w:t>informed</w:t>
      </w:r>
      <w:r w:rsidRPr="00FB7BC0">
        <w:rPr>
          <w:rFonts w:eastAsia="Times New Roman" w:hint="eastAsia"/>
          <w:lang w:eastAsia="zh-CN"/>
        </w:rPr>
        <w:t xml:space="preserve"> </w:t>
      </w:r>
      <w:r w:rsidRPr="00FB7BC0">
        <w:rPr>
          <w:rFonts w:eastAsia="Times New Roman" w:hint="eastAsia"/>
          <w:noProof/>
          <w:lang w:eastAsia="zh-CN"/>
        </w:rPr>
        <w:t>UEs</w:t>
      </w:r>
      <w:r w:rsidRPr="00FB7BC0">
        <w:rPr>
          <w:rFonts w:eastAsia="Times New Roman"/>
          <w:noProof/>
          <w:lang w:eastAsia="zh-CN"/>
        </w:rPr>
        <w:t xml:space="preserve"> so that timeouts are not synchronised.</w:t>
      </w:r>
    </w:p>
    <w:p w14:paraId="28B6EA2C"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B7BC0">
        <w:rPr>
          <w:rFonts w:eastAsia="Times New Roman"/>
          <w:lang w:eastAsia="en-GB"/>
        </w:rPr>
        <w:t>"S-NSSAI not available in the current registration area"</w:t>
      </w:r>
      <w:r w:rsidRPr="00FB7BC0">
        <w:rPr>
          <w:rFonts w:eastAsia="Times New Roman"/>
          <w:lang w:val="en-US" w:eastAsia="en-GB"/>
        </w:rPr>
        <w:t xml:space="preserve"> in the </w:t>
      </w:r>
      <w:r w:rsidRPr="00FB7BC0">
        <w:rPr>
          <w:rFonts w:eastAsia="Times New Roman"/>
          <w:lang w:val="en-US"/>
        </w:rPr>
        <w:t>R</w:t>
      </w:r>
      <w:r w:rsidRPr="00FB7BC0">
        <w:rPr>
          <w:rFonts w:eastAsia="Times New Roman"/>
          <w:lang w:val="en-US" w:eastAsia="en-GB"/>
        </w:rPr>
        <w:t xml:space="preserve">ejected NSSAI IE </w:t>
      </w:r>
      <w:r w:rsidRPr="00FB7BC0">
        <w:rPr>
          <w:rFonts w:eastAsia="Times New Roman"/>
          <w:lang w:val="en-US"/>
        </w:rPr>
        <w:t xml:space="preserve">and </w:t>
      </w:r>
      <w:r w:rsidRPr="00FB7BC0">
        <w:rPr>
          <w:rFonts w:eastAsia="Times New Roman"/>
          <w:lang w:val="en-US" w:eastAsia="en-GB"/>
        </w:rPr>
        <w:t>should not include these S-NSSAIs in the allowed NSSA</w:t>
      </w:r>
      <w:r w:rsidRPr="00FB7BC0">
        <w:rPr>
          <w:rFonts w:eastAsia="Times New Roman"/>
          <w:lang w:val="en-US"/>
        </w:rPr>
        <w:t>I</w:t>
      </w:r>
      <w:r w:rsidRPr="00FB7BC0">
        <w:rPr>
          <w:rFonts w:eastAsia="Times New Roman"/>
          <w:lang w:val="en-US" w:eastAsia="en-GB"/>
        </w:rPr>
        <w:t xml:space="preserve"> in the CONFIGURATION UPDATE COMMAND message. </w:t>
      </w:r>
      <w:bookmarkStart w:id="27" w:name="_Hlk87872752"/>
      <w:r w:rsidRPr="00FB7BC0">
        <w:rPr>
          <w:rFonts w:eastAsia="Times New Roman"/>
          <w:lang w:val="en-US" w:eastAsia="en-GB"/>
        </w:rPr>
        <w:t>In addition</w:t>
      </w:r>
      <w:bookmarkEnd w:id="27"/>
      <w:r w:rsidRPr="00FB7BC0">
        <w:rPr>
          <w:rFonts w:eastAsia="Times New Roman"/>
          <w:lang w:val="en-US" w:eastAsia="en-GB"/>
        </w:rPr>
        <w:t xml:space="preserve">, the AMF may based on the network policies start </w:t>
      </w:r>
      <w:r w:rsidRPr="00FB7BC0">
        <w:rPr>
          <w:rFonts w:eastAsia="Times New Roman"/>
          <w:lang w:eastAsia="en-GB"/>
        </w:rPr>
        <w:t xml:space="preserve">a local implementation specific timer </w:t>
      </w:r>
      <w:bookmarkStart w:id="28" w:name="_Hlk87903110"/>
      <w:r w:rsidRPr="00FB7BC0">
        <w:rPr>
          <w:rFonts w:eastAsia="Times New Roman"/>
          <w:lang w:eastAsia="en-GB"/>
        </w:rPr>
        <w:t xml:space="preserve">for the UE per rejected S-NSSAI </w:t>
      </w:r>
      <w:bookmarkStart w:id="29" w:name="_Hlk87903135"/>
      <w:bookmarkEnd w:id="28"/>
      <w:r w:rsidRPr="00FB7BC0">
        <w:rPr>
          <w:rFonts w:eastAsia="Times New Roman"/>
          <w:lang w:eastAsia="en-GB"/>
        </w:rPr>
        <w:t xml:space="preserve">and upon expiration of the local implementation specific timer, the AMF may remove the rejected S-NSSAI from the rejected NSSAI </w:t>
      </w:r>
      <w:bookmarkStart w:id="30" w:name="_Hlk87903168"/>
      <w:bookmarkEnd w:id="29"/>
      <w:r w:rsidRPr="00FB7BC0">
        <w:rPr>
          <w:rFonts w:eastAsia="Times New Roman"/>
          <w:lang w:eastAsia="en-GB"/>
        </w:rPr>
        <w:t>and update to the UE by initiating the generic UE configuration update procedure</w:t>
      </w:r>
      <w:bookmarkEnd w:id="30"/>
      <w:r w:rsidRPr="00FB7BC0">
        <w:rPr>
          <w:rFonts w:eastAsia="Times New Roman"/>
          <w:lang w:eastAsia="en-GB"/>
        </w:rPr>
        <w:t>.</w:t>
      </w:r>
    </w:p>
    <w:p w14:paraId="0C426A0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w:t>
      </w:r>
      <w:r w:rsidRPr="00FB7BC0">
        <w:rPr>
          <w:rFonts w:eastAsia="Times New Roman"/>
          <w:lang w:eastAsia="en-GB"/>
        </w:rPr>
        <w:tab/>
        <w:t xml:space="preserve">Based on network policies, the AMF can include the S-NSSAI(s) for which the maximum number of UEs has been reached in the rejected NSSAI with rejection causes other than </w:t>
      </w:r>
      <w:bookmarkStart w:id="31" w:name="_Hlk91519792"/>
      <w:r w:rsidRPr="00FB7BC0">
        <w:rPr>
          <w:rFonts w:eastAsia="Times New Roman"/>
          <w:lang w:eastAsia="en-GB"/>
        </w:rPr>
        <w:t>"S-NSSAI not available in the current registration area</w:t>
      </w:r>
      <w:bookmarkEnd w:id="31"/>
      <w:r w:rsidRPr="00FB7BC0">
        <w:rPr>
          <w:rFonts w:eastAsia="Times New Roman"/>
          <w:lang w:eastAsia="en-GB"/>
        </w:rPr>
        <w:t>".</w:t>
      </w:r>
    </w:p>
    <w:p w14:paraId="6AE9A84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0E914DE"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3a:</w:t>
      </w:r>
      <w:r w:rsidRPr="00FB7BC0">
        <w:rPr>
          <w:rFonts w:eastAsia="Times New Roman"/>
          <w:lang w:eastAsia="en-GB"/>
        </w:rPr>
        <w:tab/>
        <w:t>H</w:t>
      </w:r>
      <w:r w:rsidRPr="00FB7BC0">
        <w:rPr>
          <w:rFonts w:eastAsia="Times New Roman" w:hint="eastAsia"/>
          <w:lang w:eastAsia="zh-CN"/>
        </w:rPr>
        <w:t>o</w:t>
      </w:r>
      <w:r w:rsidRPr="00FB7BC0">
        <w:rPr>
          <w:rFonts w:eastAsia="Times New Roman"/>
          <w:lang w:eastAsia="en-GB"/>
        </w:rPr>
        <w:t>w the AMF selects NSAG entries to be included in the NSAG information IE is implementation specific</w:t>
      </w:r>
      <w:r w:rsidRPr="00FB7BC0">
        <w:rPr>
          <w:rFonts w:eastAsia="Times New Roman" w:hint="eastAsia"/>
          <w:lang w:eastAsia="zh-CN"/>
        </w:rPr>
        <w:t>,</w:t>
      </w:r>
      <w:r w:rsidRPr="00FB7BC0">
        <w:rPr>
          <w:rFonts w:eastAsia="Times New Roman"/>
          <w:lang w:eastAsia="en-GB"/>
        </w:rPr>
        <w:t xml:space="preserve"> e.g. take the NSAG priority and the current registration area into account.</w:t>
      </w:r>
    </w:p>
    <w:p w14:paraId="28D24C4F"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3b:</w:t>
      </w:r>
      <w:r w:rsidRPr="00FB7BC0">
        <w:rPr>
          <w:rFonts w:eastAsia="Times New Roman"/>
          <w:lang w:eastAsia="en-GB"/>
        </w:rPr>
        <w:tab/>
        <w:t>If the NSAG for the PLMN and its equivalent PLMN(s) have different associations with S-NSSAIs, then the AMF includes a TAI list for the NSAG entry in the NSAG information IE.</w:t>
      </w:r>
    </w:p>
    <w:p w14:paraId="26C64D5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092BA62" w14:textId="0FCB5704" w:rsidR="00FB7BC0" w:rsidRDefault="00FB7BC0" w:rsidP="00FB7BC0">
      <w:pPr>
        <w:overflowPunct w:val="0"/>
        <w:autoSpaceDE w:val="0"/>
        <w:autoSpaceDN w:val="0"/>
        <w:adjustRightInd w:val="0"/>
        <w:textAlignment w:val="baseline"/>
        <w:rPr>
          <w:ins w:id="32" w:author="minseon (LGE)_r1" w:date="2023-09-25T15:50:00Z"/>
          <w:rFonts w:eastAsia="Times New Roman"/>
          <w:lang w:eastAsia="en-GB"/>
        </w:rPr>
      </w:pPr>
      <w:bookmarkStart w:id="33" w:name="_Hlk132861043"/>
      <w:r w:rsidRPr="00FB7BC0">
        <w:rPr>
          <w:rFonts w:eastAsia="Times New Roman"/>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3"/>
    </w:p>
    <w:p w14:paraId="06D5EDED" w14:textId="263FB166" w:rsidR="00A022F3" w:rsidRPr="00A022F3" w:rsidRDefault="00A022F3" w:rsidP="00FB7BC0">
      <w:pPr>
        <w:overflowPunct w:val="0"/>
        <w:autoSpaceDE w:val="0"/>
        <w:autoSpaceDN w:val="0"/>
        <w:adjustRightInd w:val="0"/>
        <w:textAlignment w:val="baseline"/>
        <w:rPr>
          <w:lang w:eastAsia="ko-KR"/>
        </w:rPr>
      </w:pPr>
      <w:ins w:id="34" w:author="minseon (LGE)_r1" w:date="2023-09-25T15:51:00Z">
        <w:r w:rsidRPr="00A022F3">
          <w:rPr>
            <w:lang w:eastAsia="ko-KR"/>
          </w:rPr>
          <w:t xml:space="preserve">If the UE supports network slice usage control and the AMF </w:t>
        </w:r>
      </w:ins>
      <w:ins w:id="35" w:author="minseon (LGE)_r1" w:date="2023-10-12T16:23:00Z">
        <w:r w:rsidR="00AD0972">
          <w:rPr>
            <w:lang w:eastAsia="ko-KR"/>
          </w:rPr>
          <w:t>needs to update</w:t>
        </w:r>
      </w:ins>
      <w:ins w:id="36" w:author="minseon (LGE)_r1" w:date="2023-09-25T15:51:00Z">
        <w:r w:rsidRPr="00A022F3">
          <w:rPr>
            <w:lang w:eastAsia="ko-KR"/>
          </w:rPr>
          <w:t xml:space="preserve"> </w:t>
        </w:r>
      </w:ins>
      <w:ins w:id="37" w:author="minseon (LGE)_r1" w:date="2023-10-12T16:23:00Z">
        <w:r w:rsidR="00AD0972">
          <w:rPr>
            <w:lang w:eastAsia="ko-KR"/>
          </w:rPr>
          <w:t>the on-demand NSSAI</w:t>
        </w:r>
      </w:ins>
      <w:ins w:id="38" w:author="minseon (LGE)_r1" w:date="2023-09-25T15:51:00Z">
        <w:r w:rsidRPr="00A022F3">
          <w:rPr>
            <w:lang w:eastAsia="ko-KR"/>
          </w:rPr>
          <w:t>, the AMF shall include the On-demand NSSAI IE in the CONFIGURATION UPDATE COMMAND message.</w:t>
        </w:r>
      </w:ins>
    </w:p>
    <w:p w14:paraId="3805140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LADN information, </w:t>
      </w:r>
      <w:r w:rsidRPr="00FB7BC0">
        <w:rPr>
          <w:rFonts w:eastAsia="Times New Roman" w:hint="eastAsia"/>
          <w:lang w:eastAsia="ko-KR"/>
        </w:rPr>
        <w:t>t</w:t>
      </w:r>
      <w:r w:rsidRPr="00FB7BC0">
        <w:rPr>
          <w:rFonts w:eastAsia="Times New Roman"/>
          <w:lang w:eastAsia="en-GB"/>
        </w:rPr>
        <w:t>he AMF shall include the LADN information in the LADN information IE of the CONFIGURATION UPDATE COMMAND message.</w:t>
      </w:r>
    </w:p>
    <w:p w14:paraId="35DDF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LADN per DNN and S-NSSAI and the AMF needs to update the extended LADN information, </w:t>
      </w:r>
      <w:r w:rsidRPr="00FB7BC0">
        <w:rPr>
          <w:rFonts w:eastAsia="Times New Roman" w:hint="eastAsia"/>
          <w:lang w:eastAsia="ko-KR"/>
        </w:rPr>
        <w:t>t</w:t>
      </w:r>
      <w:r w:rsidRPr="00FB7BC0">
        <w:rPr>
          <w:rFonts w:eastAsia="Times New Roman"/>
          <w:lang w:eastAsia="en-GB"/>
        </w:rPr>
        <w:t>he AMF shall include the extended LADN information in the Extended LADN information IE of the CONFIGURATION UPDATE COMMAND message.</w:t>
      </w:r>
    </w:p>
    <w:p w14:paraId="202D926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0F570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UE does not support LADN per DNN and S-NSSAI;</w:t>
      </w:r>
    </w:p>
    <w:p w14:paraId="18F6E36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ko-KR"/>
        </w:rPr>
        <w:t>the UE is subscribed to the LADN DNN for a single S-NSSAI only</w:t>
      </w:r>
      <w:r w:rsidRPr="00FB7BC0">
        <w:rPr>
          <w:rFonts w:eastAsia="Times New Roman"/>
          <w:lang w:eastAsia="en-GB"/>
        </w:rPr>
        <w:t>; and</w:t>
      </w:r>
    </w:p>
    <w:p w14:paraId="527F78E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the AMF only has the extended LADN information;</w:t>
      </w:r>
    </w:p>
    <w:p w14:paraId="7F4D36FC" w14:textId="77777777" w:rsidR="00FB7BC0" w:rsidRPr="00FB7BC0" w:rsidRDefault="00FB7BC0" w:rsidP="00FB7BC0">
      <w:pPr>
        <w:overflowPunct w:val="0"/>
        <w:autoSpaceDE w:val="0"/>
        <w:autoSpaceDN w:val="0"/>
        <w:adjustRightInd w:val="0"/>
        <w:textAlignment w:val="baseline"/>
        <w:rPr>
          <w:rFonts w:eastAsia="Times New Roman"/>
          <w:lang w:eastAsia="ko-KR"/>
        </w:rPr>
      </w:pPr>
      <w:r w:rsidRPr="00FB7BC0">
        <w:rPr>
          <w:rFonts w:eastAsia="Times New Roman" w:hint="eastAsia"/>
          <w:lang w:eastAsia="zh-CN"/>
        </w:rPr>
        <w:t>the</w:t>
      </w:r>
      <w:r w:rsidRPr="00FB7BC0">
        <w:rPr>
          <w:rFonts w:eastAsia="Times New Roman"/>
          <w:lang w:eastAsia="ko-KR"/>
        </w:rPr>
        <w:t xml:space="preserve"> AMF may decide to provide the LADN service area for that LADN DNN of the extended LADN information as </w:t>
      </w:r>
      <w:r w:rsidRPr="00FB7BC0">
        <w:rPr>
          <w:rFonts w:eastAsia="Times New Roman"/>
          <w:lang w:eastAsia="en-GB"/>
        </w:rPr>
        <w:t>the LADN information and include the LADN information in the LADN information IE of the CONFIGURATION UPDATE COMMAND message</w:t>
      </w:r>
      <w:r w:rsidRPr="00FB7BC0">
        <w:rPr>
          <w:rFonts w:eastAsia="Times New Roman"/>
          <w:lang w:eastAsia="ko-KR"/>
        </w:rPr>
        <w:t>.</w:t>
      </w:r>
    </w:p>
    <w:p w14:paraId="50436D4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3c:</w:t>
      </w:r>
      <w:r w:rsidRPr="00FB7BC0">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5C48095"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3d:</w:t>
      </w:r>
      <w:r w:rsidRPr="00FB7BC0">
        <w:rPr>
          <w:rFonts w:eastAsia="Times New Roman"/>
          <w:lang w:eastAsia="en-GB"/>
        </w:rPr>
        <w:tab/>
        <w:t xml:space="preserve">In case of </w:t>
      </w:r>
      <w:r w:rsidRPr="00FB7BC0">
        <w:rPr>
          <w:rFonts w:eastAsia="Times New Roman"/>
          <w:lang w:val="en-US" w:eastAsia="ko-KR"/>
        </w:rPr>
        <w:t xml:space="preserve">the UE is subscribed to the LADN DNN for multiple S-NSSAIs, the AMF can treat this as no </w:t>
      </w:r>
      <w:r w:rsidRPr="00FB7BC0">
        <w:rPr>
          <w:rFonts w:eastAsia="Times New Roman"/>
          <w:lang w:eastAsia="en-GB"/>
        </w:rPr>
        <w:t>extended LADN information</w:t>
      </w:r>
      <w:r w:rsidRPr="00FB7BC0">
        <w:rPr>
          <w:rFonts w:eastAsia="Times New Roman"/>
          <w:lang w:val="en-US" w:eastAsia="ko-KR"/>
        </w:rPr>
        <w:t xml:space="preserve"> is available</w:t>
      </w:r>
      <w:r w:rsidRPr="00FB7BC0">
        <w:rPr>
          <w:rFonts w:eastAsia="Times New Roman"/>
          <w:lang w:eastAsia="en-GB"/>
        </w:rPr>
        <w:t>.</w:t>
      </w:r>
    </w:p>
    <w:p w14:paraId="1E859FA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does not support LADN per DNN and S-NSSAI and the AMF has neither the LADN information nor the extended LADN information, </w:t>
      </w:r>
      <w:r w:rsidRPr="00FB7BC0">
        <w:rPr>
          <w:rFonts w:eastAsia="Times New Roman"/>
          <w:lang w:eastAsia="zh-CN"/>
        </w:rPr>
        <w:t>the AMF shall not provide any LADN information to the UE</w:t>
      </w:r>
      <w:r w:rsidRPr="00FB7BC0">
        <w:rPr>
          <w:rFonts w:eastAsia="Times New Roman"/>
          <w:lang w:eastAsia="en-GB"/>
        </w:rPr>
        <w:t>.</w:t>
      </w:r>
    </w:p>
    <w:p w14:paraId="074ACD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"CAG information list", the AMF shall include the CAG information list IE or </w:t>
      </w:r>
      <w:r w:rsidRPr="00FB7BC0">
        <w:rPr>
          <w:rFonts w:eastAsia="맑은 고딕"/>
          <w:lang w:eastAsia="en-GB"/>
        </w:rPr>
        <w:t xml:space="preserve">the Extended </w:t>
      </w:r>
      <w:r w:rsidRPr="00FB7BC0">
        <w:rPr>
          <w:rFonts w:eastAsia="Times New Roman"/>
          <w:lang w:eastAsia="en-GB"/>
        </w:rPr>
        <w:t>CAG information list</w:t>
      </w:r>
      <w:r w:rsidRPr="00FB7BC0">
        <w:rPr>
          <w:rFonts w:eastAsia="Times New Roman"/>
          <w:lang w:val="en-US" w:eastAsia="en-GB"/>
        </w:rPr>
        <w:t xml:space="preserve"> IE</w:t>
      </w:r>
      <w:r w:rsidRPr="00FB7BC0">
        <w:rPr>
          <w:rFonts w:eastAsia="Times New Roman"/>
          <w:lang w:eastAsia="en-GB"/>
        </w:rPr>
        <w:t xml:space="preserve"> in the CONFIGURATION UPDATE COMMAND message. </w:t>
      </w:r>
    </w:p>
    <w:p w14:paraId="5BB93B79" w14:textId="77777777" w:rsidR="00FB7BC0" w:rsidRPr="00FB7BC0" w:rsidRDefault="00FB7BC0" w:rsidP="00FB7BC0">
      <w:pPr>
        <w:keepLines/>
        <w:overflowPunct w:val="0"/>
        <w:autoSpaceDE w:val="0"/>
        <w:autoSpaceDN w:val="0"/>
        <w:adjustRightInd w:val="0"/>
        <w:snapToGrid w:val="0"/>
        <w:ind w:left="1135" w:hanging="851"/>
        <w:textAlignment w:val="baseline"/>
        <w:rPr>
          <w:rFonts w:eastAsia="Times New Roman"/>
          <w:lang w:eastAsia="en-GB"/>
        </w:rPr>
      </w:pPr>
      <w:r w:rsidRPr="00FB7BC0">
        <w:rPr>
          <w:rFonts w:eastAsia="Times New Roman"/>
          <w:lang w:eastAsia="en-GB"/>
        </w:rPr>
        <w:t>NOTE </w:t>
      </w:r>
      <w:r w:rsidRPr="00FB7BC0">
        <w:rPr>
          <w:rFonts w:eastAsia="Times New Roman"/>
          <w:lang w:eastAsia="zh-CN"/>
        </w:rPr>
        <w:t>4</w:t>
      </w: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If </w:t>
      </w:r>
      <w:r w:rsidRPr="00FB7BC0">
        <w:rPr>
          <w:rFonts w:eastAsia="Times New Roman"/>
          <w:lang w:eastAsia="en-GB"/>
        </w:rPr>
        <w:t>the UE support</w:t>
      </w:r>
      <w:r w:rsidRPr="00FB7BC0">
        <w:rPr>
          <w:rFonts w:eastAsia="Times New Roman" w:hint="eastAsia"/>
          <w:lang w:eastAsia="zh-CN"/>
        </w:rPr>
        <w:t>s</w:t>
      </w:r>
      <w:r w:rsidRPr="00FB7BC0">
        <w:rPr>
          <w:rFonts w:eastAsia="Times New Roman"/>
          <w:lang w:eastAsia="en-GB"/>
        </w:rPr>
        <w:t xml:space="preserve"> extended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t</w:t>
      </w:r>
      <w:r w:rsidRPr="00FB7BC0">
        <w:rPr>
          <w:rFonts w:eastAsia="Times New Roman"/>
          <w:lang w:eastAsia="en-GB"/>
        </w:rPr>
        <w:t>he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 xml:space="preserve">can </w:t>
      </w:r>
      <w:r w:rsidRPr="00FB7BC0">
        <w:rPr>
          <w:rFonts w:eastAsia="Times New Roman"/>
          <w:lang w:eastAsia="en-GB"/>
        </w:rPr>
        <w:t xml:space="preserve">be included </w:t>
      </w:r>
      <w:r w:rsidRPr="00FB7BC0">
        <w:rPr>
          <w:rFonts w:eastAsia="Times New Roman" w:hint="eastAsia"/>
          <w:lang w:eastAsia="zh-CN"/>
        </w:rPr>
        <w:t xml:space="preserve">either </w:t>
      </w:r>
      <w:r w:rsidRPr="00FB7BC0">
        <w:rPr>
          <w:rFonts w:eastAsia="Times New Roman"/>
          <w:lang w:eastAsia="en-GB"/>
        </w:rPr>
        <w:t>in the CAG information lis</w:t>
      </w:r>
      <w:r w:rsidRPr="00FB7BC0">
        <w:rPr>
          <w:rFonts w:eastAsia="Times New Roman" w:hint="eastAsia"/>
          <w:lang w:eastAsia="zh-CN"/>
        </w:rPr>
        <w:t>t</w:t>
      </w:r>
      <w:r w:rsidRPr="00FB7BC0">
        <w:rPr>
          <w:rFonts w:eastAsia="Times New Roman"/>
          <w:lang w:eastAsia="en-GB"/>
        </w:rPr>
        <w:t xml:space="preserve"> IE </w:t>
      </w:r>
      <w:r w:rsidRPr="00FB7BC0">
        <w:rPr>
          <w:rFonts w:eastAsia="Times New Roman" w:hint="eastAsia"/>
          <w:lang w:eastAsia="zh-CN"/>
        </w:rPr>
        <w:t xml:space="preserve">or </w:t>
      </w:r>
      <w:r w:rsidRPr="00FB7BC0">
        <w:rPr>
          <w:rFonts w:eastAsia="Times New Roman"/>
          <w:lang w:eastAsia="en-GB"/>
        </w:rPr>
        <w:t>Extended CAG information lis</w:t>
      </w:r>
      <w:r w:rsidRPr="00FB7BC0">
        <w:rPr>
          <w:rFonts w:eastAsia="Times New Roman" w:hint="eastAsia"/>
          <w:lang w:eastAsia="zh-CN"/>
        </w:rPr>
        <w:t>t</w:t>
      </w:r>
      <w:r w:rsidRPr="00FB7BC0">
        <w:rPr>
          <w:rFonts w:eastAsia="Times New Roman"/>
          <w:lang w:eastAsia="en-GB"/>
        </w:rPr>
        <w:t xml:space="preserve"> IE.</w:t>
      </w:r>
    </w:p>
    <w:p w14:paraId="6C2B8AB7" w14:textId="77777777" w:rsidR="00FB7BC0" w:rsidRPr="00FB7BC0" w:rsidRDefault="00FB7BC0" w:rsidP="00FB7BC0">
      <w:pPr>
        <w:overflowPunct w:val="0"/>
        <w:autoSpaceDE w:val="0"/>
        <w:autoSpaceDN w:val="0"/>
        <w:adjustRightInd w:val="0"/>
        <w:snapToGri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w:t>
      </w:r>
      <w:r w:rsidRPr="00FB7BC0">
        <w:rPr>
          <w:rFonts w:eastAsia="Times New Roman" w:hint="eastAsia"/>
          <w:lang w:eastAsia="zh-CN"/>
        </w:rPr>
        <w:t xml:space="preserve">does not </w:t>
      </w:r>
      <w:r w:rsidRPr="00FB7BC0">
        <w:rPr>
          <w:rFonts w:eastAsia="Times New Roman"/>
          <w:lang w:eastAsia="en-GB"/>
        </w:rPr>
        <w:t>support extended CAG information lis</w:t>
      </w:r>
      <w:r w:rsidRPr="00FB7BC0">
        <w:rPr>
          <w:rFonts w:eastAsia="Times New Roman" w:hint="eastAsia"/>
          <w:lang w:eastAsia="zh-CN"/>
        </w:rPr>
        <w:t>t</w:t>
      </w:r>
      <w:r w:rsidRPr="00FB7BC0">
        <w:rPr>
          <w:rFonts w:eastAsia="Times New Roman"/>
          <w:lang w:eastAsia="en-GB"/>
        </w:rPr>
        <w:t>, the CAG information lis</w:t>
      </w:r>
      <w:r w:rsidRPr="00FB7BC0">
        <w:rPr>
          <w:rFonts w:eastAsia="Times New Roman" w:hint="eastAsia"/>
          <w:lang w:eastAsia="zh-CN"/>
        </w:rPr>
        <w:t>t</w:t>
      </w:r>
      <w:r w:rsidRPr="00FB7BC0">
        <w:rPr>
          <w:rFonts w:eastAsia="Times New Roman"/>
          <w:lang w:eastAsia="en-GB"/>
        </w:rPr>
        <w:t xml:space="preserve"> shall </w:t>
      </w:r>
      <w:r w:rsidRPr="00FB7BC0">
        <w:rPr>
          <w:rFonts w:eastAsia="Times New Roman" w:hint="eastAsia"/>
          <w:lang w:eastAsia="zh-CN"/>
        </w:rPr>
        <w:t xml:space="preserve">not </w:t>
      </w:r>
      <w:r w:rsidRPr="00FB7BC0">
        <w:rPr>
          <w:rFonts w:eastAsia="Times New Roman"/>
          <w:lang w:eastAsia="en-GB"/>
        </w:rPr>
        <w:t>be included in the Extended CAG information lis</w:t>
      </w:r>
      <w:r w:rsidRPr="00FB7BC0">
        <w:rPr>
          <w:rFonts w:eastAsia="Times New Roman" w:hint="eastAsia"/>
          <w:lang w:eastAsia="zh-CN"/>
        </w:rPr>
        <w:t>t</w:t>
      </w:r>
      <w:r w:rsidRPr="00FB7BC0">
        <w:rPr>
          <w:rFonts w:eastAsia="Times New Roman"/>
          <w:lang w:eastAsia="en-GB"/>
        </w:rPr>
        <w:t xml:space="preserve"> IE.</w:t>
      </w:r>
    </w:p>
    <w:p w14:paraId="5D756E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"CAG information list", the UE has an emergency PDU session, and the AMF can determine that the UE is in</w:t>
      </w:r>
    </w:p>
    <w:p w14:paraId="7D24387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 CAG cell and none of the CAG-ID(s) supported by the CAG cell is authorized based on</w:t>
      </w:r>
      <w:r w:rsidRPr="00FB7BC0" w:rsidDel="00AD05DF">
        <w:rPr>
          <w:rFonts w:eastAsia="Times New Roman"/>
          <w:lang w:eastAsia="en-GB"/>
        </w:rPr>
        <w:t xml:space="preserve"> </w:t>
      </w:r>
      <w:r w:rsidRPr="00FB7BC0">
        <w:rPr>
          <w:rFonts w:eastAsia="Times New Roman"/>
          <w:lang w:eastAsia="en-GB"/>
        </w:rPr>
        <w:t>the "allowed CAG list" for the current PLMN in the updated "CAG information list"; or</w:t>
      </w:r>
    </w:p>
    <w:p w14:paraId="719727F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 non-CAG cell and the entry for the current PLMN in the updated "CAG information list" includes an "indication that the UE is only allowed to access 5GS via CAG cells";</w:t>
      </w:r>
    </w:p>
    <w:p w14:paraId="4EE4F6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may indicate to the SMF to perform a local release of:</w:t>
      </w:r>
    </w:p>
    <w:p w14:paraId="40D4B9D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non-emergency single access PDU sessions associated with 3GPP access;</w:t>
      </w:r>
    </w:p>
    <w:p w14:paraId="3BE9AB9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all MA PDU sessions without a PDN connection established as a user-plane resource and without user plane resources established on non-3GPP access; and </w:t>
      </w:r>
    </w:p>
    <w:p w14:paraId="0E69AFA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0785738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not indicate to the SMF to release the emergency PDU session. If the AMF indicated to the SMF to perform a local release of:</w:t>
      </w:r>
    </w:p>
    <w:p w14:paraId="25AE39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single access non-emergency PDU sessions associated with 3GPP access;</w:t>
      </w:r>
    </w:p>
    <w:p w14:paraId="27F39C5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all MA PDU sessions without a PDN connection established as a user-plane resource and without user plane resources established on non-3GPP access; and</w:t>
      </w:r>
    </w:p>
    <w:p w14:paraId="47C191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680A95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the network shall behave as if the UE is registered for emergency services over 3GPP access and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w:t>
      </w:r>
    </w:p>
    <w:p w14:paraId="791D67A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 </w:t>
      </w:r>
    </w:p>
    <w:p w14:paraId="781EBFB8"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AMF:</w:t>
      </w:r>
    </w:p>
    <w:p w14:paraId="4EADE377"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lastRenderedPageBreak/>
        <w:t>-</w:t>
      </w:r>
      <w:r w:rsidRPr="00FB7BC0">
        <w:rPr>
          <w:rFonts w:eastAsia="Times New Roman"/>
          <w:lang w:val="en-US" w:eastAsia="en-GB"/>
        </w:rPr>
        <w:tab/>
        <w:t>updated the "CAG information list" to remove one or more CAG-ID(s) authorized based on the Allowed CAG list for the serving PLMN or an equivalent PLMN; or</w:t>
      </w:r>
    </w:p>
    <w:p w14:paraId="7FFC1C2D"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w:t>
      </w:r>
      <w:r w:rsidRPr="00FB7BC0">
        <w:rPr>
          <w:rFonts w:eastAsia="Times New Roman"/>
          <w:lang w:val="en-US" w:eastAsia="en-GB"/>
        </w:rPr>
        <w:tab/>
        <w:t>updated the "CAG information list" to set the "indication that the UE is only allowed to access 5GS via CAG cells" for the serving PLMN or an equivalent PLMN which was not set before,</w:t>
      </w:r>
    </w:p>
    <w:p w14:paraId="05D1E34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then upon completion of the configuration update procedure and if the UE does not have an emergency PDU session, the AMF shall initiate the release of the N1 NAS signalling connection</w:t>
      </w:r>
      <w:r w:rsidRPr="00FB7BC0">
        <w:rPr>
          <w:rFonts w:eastAsia="Times New Roman"/>
          <w:lang w:eastAsia="en-GB"/>
        </w:rPr>
        <w:t xml:space="preserve"> according to subclause 5.3.1.3</w:t>
      </w:r>
      <w:r w:rsidRPr="00FB7BC0">
        <w:rPr>
          <w:rFonts w:eastAsia="Times New Roman"/>
          <w:lang w:val="en-US" w:eastAsia="en-GB"/>
        </w:rPr>
        <w:t>.</w:t>
      </w:r>
    </w:p>
    <w:p w14:paraId="600921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truncated 5G-S-TMSI configuration for a UE</w:t>
      </w:r>
      <w:r w:rsidRPr="00FB7BC0">
        <w:rPr>
          <w:rFonts w:eastAsia="Times New Roman"/>
          <w:lang w:val="en-US" w:eastAsia="en-GB"/>
        </w:rPr>
        <w:t xml:space="preserve"> in</w:t>
      </w:r>
      <w:r w:rsidRPr="00FB7BC0">
        <w:rPr>
          <w:rFonts w:eastAsia="Times New Roman"/>
          <w:lang w:eastAsia="en-GB"/>
        </w:rPr>
        <w:t xml:space="preserve"> NB-N1 mode using control plane CIoT 5GS optimization, the AMF shall include the Truncated 5G-S-TMSI configuration IE in the CONFIGURATION UPDATE COMMAND message.</w:t>
      </w:r>
    </w:p>
    <w:p w14:paraId="595A6EE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7D5E687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9DA8C6D"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4049FA5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711636D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Upon receipt of the result of the UUAA-MM procedure from the UAS-NF, the AMF shall include:</w:t>
      </w:r>
    </w:p>
    <w:p w14:paraId="7C42E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the </w:t>
      </w:r>
      <w:r w:rsidRPr="00FB7BC0">
        <w:rPr>
          <w:rFonts w:eastAsia="Times New Roman"/>
          <w:lang w:val="en-US" w:eastAsia="en-GB"/>
        </w:rPr>
        <w:t xml:space="preserve">service-level-AA </w:t>
      </w:r>
      <w:r w:rsidRPr="00FB7BC0">
        <w:rPr>
          <w:rFonts w:eastAsia="Times New Roman"/>
          <w:lang w:eastAsia="en-GB"/>
        </w:rPr>
        <w:t>response with the SLAR field set to:</w:t>
      </w:r>
    </w:p>
    <w:p w14:paraId="2DE786A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"Service level authentication and authorization was successful"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as succeeded</w:t>
      </w:r>
      <w:r w:rsidRPr="00FB7BC0">
        <w:rPr>
          <w:rFonts w:eastAsia="Times New Roman"/>
          <w:lang w:eastAsia="en-GB"/>
        </w:rPr>
        <w:t>; or</w:t>
      </w:r>
    </w:p>
    <w:p w14:paraId="2624C4F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xml:space="preserve">"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 xml:space="preserve">as </w:t>
      </w:r>
      <w:r w:rsidRPr="00FB7BC0">
        <w:rPr>
          <w:rFonts w:eastAsia="Times New Roman"/>
          <w:lang w:eastAsia="en-GB"/>
        </w:rPr>
        <w:t>failed;</w:t>
      </w:r>
    </w:p>
    <w:p w14:paraId="6BA47EC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if the CAA-Level UAV ID is provided by the UAS-NF, the service-level device ID with the value set to the CAA-Level UAV ID; and;</w:t>
      </w:r>
    </w:p>
    <w:p w14:paraId="20A0BD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a payload is received from the UAS-NF:</w:t>
      </w:r>
    </w:p>
    <w:p w14:paraId="5181D2C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the service-level-AA payload with the value set to the payload; and</w:t>
      </w:r>
    </w:p>
    <w:p w14:paraId="7C7FC619"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if a payload type associated with the payload is received, the service-level-AA payload type with the values set to the payload type; and</w:t>
      </w:r>
    </w:p>
    <w:p w14:paraId="4CDFBAE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3)</w:t>
      </w:r>
      <w:r w:rsidRPr="00FB7BC0">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3E12C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(pCR , UAS_Ph2):</w:t>
      </w:r>
      <w:r w:rsidRPr="00FB7BC0">
        <w:rPr>
          <w:rFonts w:eastAsia="Times New Roman"/>
          <w:color w:val="FF0000"/>
          <w:lang w:eastAsia="en-GB"/>
        </w:rPr>
        <w:tab/>
        <w:t>Whether the C2AR can be received without C2 authorization payload is FSS.</w:t>
      </w:r>
    </w:p>
    <w:p w14:paraId="70EBA82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in the Service-level-AA container IE of the CONFIGURATION UPDATE COMMAND message.</w:t>
      </w:r>
    </w:p>
    <w:p w14:paraId="1B9F14D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w:t>
      </w:r>
      <w:r w:rsidRPr="00FB7BC0">
        <w:rPr>
          <w:rFonts w:eastAsia="Times New Roman"/>
          <w:lang w:eastAsia="en-GB"/>
        </w:rPr>
        <w:tab/>
        <w:t>UAS security information can be included in the UUAA payload by the USS as specified in 3GPP TS 33.256 [24B].</w:t>
      </w:r>
    </w:p>
    <w:p w14:paraId="40EE9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5A:</w:t>
      </w:r>
      <w:r w:rsidRPr="00FB7BC0">
        <w:rPr>
          <w:rFonts w:eastAsia="Times New Roman"/>
          <w:lang w:eastAsia="en-GB"/>
        </w:rPr>
        <w:tab/>
        <w:t>T</w:t>
      </w:r>
      <w:r w:rsidRPr="00FB7BC0">
        <w:rPr>
          <w:rFonts w:eastAsia="Times New Roman"/>
          <w:lang w:val="en-US" w:eastAsia="en-GB"/>
        </w:rPr>
        <w:t>he service-level-AA payload associated with the payload</w:t>
      </w:r>
      <w:r w:rsidRPr="00FB7BC0">
        <w:rPr>
          <w:rFonts w:eastAsia="Times New Roman"/>
          <w:lang w:eastAsia="en-GB"/>
        </w:rPr>
        <w:t xml:space="preserve"> type "C2 authorization payload"</w:t>
      </w:r>
      <w:r w:rsidRPr="00FB7BC0">
        <w:rPr>
          <w:rFonts w:eastAsia="Times New Roman"/>
          <w:lang w:val="en-US" w:eastAsia="en-GB"/>
        </w:rPr>
        <w:t xml:space="preserve"> can include </w:t>
      </w:r>
      <w:r w:rsidRPr="00FB7BC0">
        <w:rPr>
          <w:rFonts w:eastAsia="Times New Roman"/>
          <w:lang w:eastAsia="en-GB"/>
        </w:rPr>
        <w:t>pairing information for direct C2 communication.</w:t>
      </w:r>
    </w:p>
    <w:p w14:paraId="1BA645CD"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6:</w:t>
      </w:r>
      <w:r w:rsidRPr="00FB7BC0">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4D08D4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lastRenderedPageBreak/>
        <w:t xml:space="preserve">If the AMF needs to deliver to the UE </w:t>
      </w:r>
      <w:r w:rsidRPr="00FB7BC0">
        <w:rPr>
          <w:rFonts w:eastAsia="Times New Roman"/>
          <w:lang w:eastAsia="zh-CN"/>
        </w:rPr>
        <w:t xml:space="preserve">the UUAA revocation notification </w:t>
      </w:r>
      <w:r w:rsidRPr="00FB7BC0">
        <w:rPr>
          <w:rFonts w:eastAsia="Times New Roman"/>
          <w:lang w:eastAsia="en-GB"/>
        </w:rPr>
        <w:t xml:space="preserve">received from the UAS-NF, the AMF shall include the </w:t>
      </w:r>
      <w:r w:rsidRPr="00FB7BC0">
        <w:rPr>
          <w:rFonts w:eastAsia="Times New Roman"/>
          <w:lang w:val="en-US" w:eastAsia="en-GB"/>
        </w:rPr>
        <w:t xml:space="preserve">service-level-AA </w:t>
      </w:r>
      <w:r w:rsidRPr="00FB7BC0">
        <w:rPr>
          <w:rFonts w:eastAsia="Times New Roman"/>
          <w:lang w:eastAsia="en-GB"/>
        </w:rPr>
        <w:t xml:space="preserve">response </w:t>
      </w:r>
      <w:r w:rsidRPr="00FB7BC0">
        <w:rPr>
          <w:rFonts w:eastAsia="Times New Roman"/>
          <w:lang w:eastAsia="zh-CN"/>
        </w:rPr>
        <w:t xml:space="preserve">with SLAR set to </w:t>
      </w:r>
      <w:r w:rsidRPr="00FB7BC0">
        <w:rPr>
          <w:rFonts w:eastAsia="Times New Roman"/>
          <w:lang w:eastAsia="en-GB"/>
        </w:rPr>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in the Service-level-AA container IE of the CONFIGURATION UPDATE COMMAND message.</w:t>
      </w:r>
    </w:p>
    <w:p w14:paraId="5FC8EB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93AD5"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List of PLMNs to be used in disaster condition IE in the CONFIGURATION UPDATE COMMAND message.</w:t>
      </w:r>
    </w:p>
    <w:p w14:paraId="0F22D08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roaming wait range IE in the CONFIGURATION UPDATE COMMAND message.</w:t>
      </w:r>
    </w:p>
    <w:p w14:paraId="45A77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return wait range IE in the CONFIGURATION UPDATE COMMAND message.</w:t>
      </w:r>
    </w:p>
    <w:p w14:paraId="45610F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7:</w:t>
      </w:r>
      <w:r w:rsidRPr="00FB7BC0">
        <w:rPr>
          <w:rFonts w:eastAsia="Times New Roman"/>
          <w:lang w:eastAsia="en-GB"/>
        </w:rPr>
        <w:tab/>
      </w:r>
      <w:r w:rsidRPr="00FB7BC0">
        <w:rPr>
          <w:rFonts w:eastAsia="Times New Roman"/>
          <w:lang w:val="en-US" w:eastAsia="en-GB"/>
        </w:rPr>
        <w:t xml:space="preserve">The AMF can determine the content of the </w:t>
      </w:r>
      <w:r w:rsidRPr="00FB7BC0">
        <w:rPr>
          <w:rFonts w:eastAsia="Times New Roman"/>
          <w:lang w:eastAsia="en-GB"/>
        </w:rPr>
        <w:t>"list of PLMN(s) to be used in disaster condition", the v</w:t>
      </w:r>
      <w:r w:rsidRPr="00FB7BC0">
        <w:rPr>
          <w:rFonts w:eastAsia="Times New Roman"/>
          <w:lang w:val="en-US" w:eastAsia="en-GB"/>
        </w:rPr>
        <w:t>alue of the disaster roaming wait range and the value of the disaster return wait range based on the network local configuration</w:t>
      </w:r>
      <w:r w:rsidRPr="00FB7BC0">
        <w:rPr>
          <w:rFonts w:eastAsia="Times New Roman"/>
          <w:lang w:eastAsia="en-GB"/>
        </w:rPr>
        <w:t>.</w:t>
      </w:r>
    </w:p>
    <w:p w14:paraId="379F4DA6"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supports discontinuous coverage</w:t>
      </w:r>
      <w:r w:rsidRPr="00FB7BC0">
        <w:rPr>
          <w:rFonts w:eastAsia="Times New Roman"/>
          <w:lang w:eastAsia="en-GB"/>
        </w:rPr>
        <w:t>,</w:t>
      </w:r>
      <w:r w:rsidRPr="00FB7BC0">
        <w:rPr>
          <w:rFonts w:eastAsia="Times New Roman"/>
          <w:lang w:val="en-US" w:eastAsia="en-GB"/>
        </w:rPr>
        <w:t xml:space="preserve"> the AMF may include the </w:t>
      </w:r>
      <w:r w:rsidRPr="00FB7BC0">
        <w:rPr>
          <w:rFonts w:eastAsia="Times New Roman"/>
          <w:lang w:eastAsia="en-GB"/>
        </w:rPr>
        <w:t xml:space="preserve">Discontinuous coverage </w:t>
      </w:r>
      <w:r w:rsidRPr="00FB7BC0">
        <w:rPr>
          <w:rFonts w:eastAsia="Times New Roman" w:hint="eastAsia"/>
          <w:lang w:eastAsia="zh-CN"/>
        </w:rPr>
        <w:t>m</w:t>
      </w:r>
      <w:r w:rsidRPr="00FB7BC0">
        <w:rPr>
          <w:rFonts w:eastAsia="Times New Roman"/>
          <w:lang w:eastAsia="zh-CN"/>
        </w:rPr>
        <w:t xml:space="preserve">aximum </w:t>
      </w:r>
      <w:r w:rsidRPr="00FB7BC0">
        <w:rPr>
          <w:rFonts w:eastAsia="Times New Roman" w:hint="eastAsia"/>
          <w:lang w:eastAsia="zh-CN"/>
        </w:rPr>
        <w:t>t</w:t>
      </w:r>
      <w:r w:rsidRPr="00FB7BC0">
        <w:rPr>
          <w:rFonts w:eastAsia="Times New Roman"/>
          <w:lang w:eastAsia="zh-CN"/>
        </w:rPr>
        <w:t xml:space="preserve">ime </w:t>
      </w:r>
      <w:r w:rsidRPr="00FB7BC0">
        <w:rPr>
          <w:rFonts w:eastAsia="Times New Roman" w:hint="eastAsia"/>
          <w:lang w:eastAsia="zh-CN"/>
        </w:rPr>
        <w:t>o</w:t>
      </w:r>
      <w:r w:rsidRPr="00FB7BC0">
        <w:rPr>
          <w:rFonts w:eastAsia="Times New Roman"/>
          <w:lang w:eastAsia="zh-CN"/>
        </w:rPr>
        <w:t>ffset</w:t>
      </w:r>
      <w:r w:rsidRPr="00FB7BC0">
        <w:rPr>
          <w:rFonts w:eastAsia="Times New Roman"/>
          <w:lang w:eastAsia="en-GB"/>
        </w:rPr>
        <w:t xml:space="preserve"> IE </w:t>
      </w:r>
      <w:r w:rsidRPr="00FB7BC0">
        <w:rPr>
          <w:rFonts w:eastAsia="Times New Roman"/>
          <w:lang w:val="en-US" w:eastAsia="en-GB"/>
        </w:rPr>
        <w:t xml:space="preserve">in the </w:t>
      </w:r>
      <w:r w:rsidRPr="00FB7BC0">
        <w:rPr>
          <w:rFonts w:eastAsia="Times New Roman"/>
          <w:lang w:eastAsia="en-GB"/>
        </w:rPr>
        <w:t>CONFIGURATION UPDATE COMMAND</w:t>
      </w:r>
      <w:r w:rsidRPr="00FB7BC0">
        <w:rPr>
          <w:rFonts w:eastAsia="Times New Roman"/>
          <w:lang w:val="en-US" w:eastAsia="en-GB"/>
        </w:rPr>
        <w:t xml:space="preserve"> message.</w:t>
      </w:r>
    </w:p>
    <w:p w14:paraId="7572AB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(WI: 5GSAT_ph2, CR 5240):</w:t>
      </w:r>
      <w:r w:rsidRPr="00FB7BC0">
        <w:rPr>
          <w:rFonts w:eastAsia="Times New Roman"/>
          <w:color w:val="FF0000"/>
          <w:lang w:eastAsia="en-GB"/>
        </w:rPr>
        <w:tab/>
        <w:t>The support indication for above feature will be aligned based on SA2 agreements.</w:t>
      </w:r>
    </w:p>
    <w:p w14:paraId="4B2D112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and the network supports and accepts the use of the PEIPS assistance information, and the AMF needs to update the PEIPS assistance information, </w:t>
      </w:r>
      <w:r w:rsidRPr="00FB7BC0">
        <w:rPr>
          <w:rFonts w:eastAsia="Times New Roman" w:hint="eastAsia"/>
          <w:lang w:eastAsia="ko-KR"/>
        </w:rPr>
        <w:t>t</w:t>
      </w:r>
      <w:r w:rsidRPr="00FB7BC0">
        <w:rPr>
          <w:rFonts w:eastAsia="Times New Roman"/>
          <w:lang w:eastAsia="en-GB"/>
        </w:rPr>
        <w:t>he AMF may include the PEIPS assistance information in the Updated PEIPS assistance information IE of the CONFIGURATION UPDATE COMMAND message.If the AMF needs to inform the UE that the use of access identity 1 is valid or is no longer valid, then,</w:t>
      </w:r>
    </w:p>
    <w:p w14:paraId="1AF8BF0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if the UE supports MPS indicator update via the UE configuration update procedure,the AMF:</w:t>
      </w:r>
    </w:p>
    <w:p w14:paraId="53C5DEB7"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8FDE48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eastAsia="zh-CN"/>
        </w:rPr>
        <w:t>indicates "registration requested" in the Registration requested bit of the Configuration update indication IE in the CONFIGURATION UPDATE COMMAND message; or</w:t>
      </w:r>
    </w:p>
    <w:p w14:paraId="6F34E4E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2)</w:t>
      </w:r>
      <w:r w:rsidRPr="00FB7BC0">
        <w:rPr>
          <w:rFonts w:eastAsia="Times New Roman"/>
          <w:lang w:eastAsia="en-GB"/>
        </w:rPr>
        <w:tab/>
        <w:t xml:space="preserve">otherwise, </w:t>
      </w:r>
      <w:r w:rsidRPr="00FB7BC0">
        <w:rPr>
          <w:rFonts w:eastAsia="Times New Roman"/>
          <w:lang w:eastAsia="zh-CN"/>
        </w:rPr>
        <w:t>the AMF shall indicate "registration requested" in the Registration requested bit of the Configuration update indication IE in the CONFIGURATION UPDATE COMMAND message.</w:t>
      </w:r>
    </w:p>
    <w:p w14:paraId="5B3E9EA0" w14:textId="77777777" w:rsidR="00FB7BC0" w:rsidRPr="00FB7BC0" w:rsidRDefault="00FB7BC0" w:rsidP="00FB7BC0">
      <w:pPr>
        <w:ind w:left="1080"/>
        <w:contextualSpacing/>
        <w:rPr>
          <w:rFonts w:eastAsia="맑은 고딕"/>
        </w:rPr>
      </w:pPr>
    </w:p>
    <w:p w14:paraId="0C58543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Reconnection to the network due to RAN timing synchronization status change (RANtiming) bit to "Reconnection to the network due to RAN timing synchronization status change</w:t>
      </w:r>
      <w:r w:rsidRPr="00FB7BC0" w:rsidDel="0042649C">
        <w:rPr>
          <w:rFonts w:eastAsia="Times New Roman"/>
          <w:lang w:eastAsia="en-GB"/>
        </w:rPr>
        <w:t xml:space="preserve"> </w:t>
      </w:r>
      <w:r w:rsidRPr="00FB7BC0">
        <w:rPr>
          <w:rFonts w:eastAsia="Times New Roman"/>
          <w:lang w:eastAsia="en-GB"/>
        </w:rPr>
        <w:t>supported" in the 5GMM capability IE of the REGISTRATION REQUEST message, the AMF may include the RAN timing synchronization IE with the RecReq bit set to "Reconnection requested" in the CONFIGURATION UPDATE COMMAND message.</w:t>
      </w:r>
    </w:p>
    <w:p w14:paraId="33A29D24" w14:textId="77777777" w:rsidR="00FB7BC0" w:rsidRPr="00FB7BC0" w:rsidRDefault="00FB7BC0" w:rsidP="00FB7BC0">
      <w:pPr>
        <w:overflowPunct w:val="0"/>
        <w:autoSpaceDE w:val="0"/>
        <w:autoSpaceDN w:val="0"/>
        <w:adjustRightInd w:val="0"/>
        <w:textAlignment w:val="baseline"/>
        <w:rPr>
          <w:rFonts w:eastAsia="Times New Roman"/>
          <w:lang w:eastAsia="en-GB"/>
        </w:rPr>
      </w:pPr>
      <w:bookmarkStart w:id="39" w:name="_Hlk143774654"/>
      <w:r w:rsidRPr="00FB7BC0">
        <w:rPr>
          <w:rFonts w:eastAsia="Times New Roman"/>
          <w:lang w:eastAsia="en-GB"/>
        </w:rPr>
        <w:t>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39"/>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60B4C07B" w14:textId="77777777" w:rsidR="00A022F3" w:rsidRPr="00A022F3" w:rsidRDefault="00A022F3" w:rsidP="001A6914">
      <w:pPr>
        <w:pStyle w:val="40"/>
        <w:rPr>
          <w:lang w:eastAsia="en-GB"/>
        </w:rPr>
      </w:pPr>
      <w:bookmarkStart w:id="40" w:name="_Toc146295232"/>
      <w:bookmarkStart w:id="41" w:name="_Toc45287160"/>
      <w:bookmarkStart w:id="42" w:name="_Toc51948433"/>
      <w:bookmarkStart w:id="43" w:name="_Toc51949525"/>
      <w:bookmarkStart w:id="44" w:name="_Toc139050586"/>
      <w:r w:rsidRPr="00A022F3">
        <w:rPr>
          <w:lang w:eastAsia="en-GB"/>
        </w:rPr>
        <w:lastRenderedPageBreak/>
        <w:t>5.4.4.3</w:t>
      </w:r>
      <w:r w:rsidRPr="00A022F3">
        <w:rPr>
          <w:lang w:eastAsia="en-GB"/>
        </w:rPr>
        <w:tab/>
        <w:t>Generic UE configuration update accepted by the UE</w:t>
      </w:r>
      <w:bookmarkEnd w:id="40"/>
    </w:p>
    <w:p w14:paraId="11491BE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Upon receiving the CONFIGURATION UPDATE COMMAND message, the UE shall </w:t>
      </w:r>
      <w:r w:rsidRPr="00A022F3">
        <w:rPr>
          <w:rFonts w:eastAsia="Times New Roman" w:hint="eastAsia"/>
          <w:lang w:eastAsia="zh-CN"/>
        </w:rPr>
        <w:t xml:space="preserve">stop timer T3346 if running and </w:t>
      </w:r>
      <w:r w:rsidRPr="00A022F3">
        <w:rPr>
          <w:rFonts w:eastAsia="Times New Roman"/>
          <w:lang w:eastAsia="en-GB"/>
        </w:rPr>
        <w:t>use the contents to update appropriate information stored within the UE.</w:t>
      </w:r>
    </w:p>
    <w:p w14:paraId="3CC14CD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5EAE4DC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022F3">
        <w:rPr>
          <w:rFonts w:eastAsia="Times New Roman" w:hint="eastAsia"/>
          <w:lang w:eastAsia="en-GB"/>
        </w:rPr>
        <w:t xml:space="preserve">otherwise, the UE shall consider the old </w:t>
      </w:r>
      <w:r w:rsidRPr="00A022F3">
        <w:rPr>
          <w:rFonts w:eastAsia="Times New Roman"/>
          <w:lang w:eastAsia="en-GB"/>
        </w:rPr>
        <w:t>5G-GUTI</w:t>
      </w:r>
      <w:r w:rsidRPr="00A022F3">
        <w:rPr>
          <w:rFonts w:eastAsia="Times New Roman" w:hint="eastAsia"/>
          <w:lang w:eastAsia="en-GB"/>
        </w:rPr>
        <w:t xml:space="preserve"> as valid</w:t>
      </w:r>
      <w:r w:rsidRPr="00A022F3">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5FEA3AB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a new TAI list 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TAI </w:t>
      </w:r>
      <w:r w:rsidRPr="00A022F3">
        <w:rPr>
          <w:rFonts w:eastAsia="Times New Roman"/>
          <w:lang w:eastAsia="en-GB"/>
        </w:rPr>
        <w:t>list</w:t>
      </w:r>
      <w:r w:rsidRPr="00A022F3">
        <w:rPr>
          <w:rFonts w:eastAsia="Times New Roman" w:hint="eastAsia"/>
          <w:lang w:eastAsia="en-GB"/>
        </w:rPr>
        <w:t xml:space="preserve"> as valid and the old TAI list as invalid</w:t>
      </w:r>
      <w:r w:rsidRPr="00A022F3">
        <w:rPr>
          <w:rFonts w:eastAsia="Times New Roman"/>
          <w:lang w:eastAsia="en-GB"/>
        </w:rPr>
        <w:t>;</w:t>
      </w:r>
      <w:r w:rsidRPr="00A022F3">
        <w:rPr>
          <w:rFonts w:eastAsia="Times New Roman" w:hint="eastAsia"/>
          <w:lang w:eastAsia="en-GB"/>
        </w:rPr>
        <w:t xml:space="preserve"> otherwise, the UE shall consider the old TAI list as valid</w:t>
      </w:r>
      <w:r w:rsidRPr="00A022F3">
        <w:rPr>
          <w:rFonts w:eastAsia="Times New Roman"/>
          <w:lang w:eastAsia="en-GB"/>
        </w:rPr>
        <w:t>. If the registration area contains TAIs belonging to different PLMNs, which are equivalent PLMNs, and</w:t>
      </w:r>
    </w:p>
    <w:p w14:paraId="37DC12A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10C4F1D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E7E255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 xml:space="preserve">the UE already has stored rejected NSSAI </w:t>
      </w:r>
      <w:r w:rsidRPr="00A022F3">
        <w:rPr>
          <w:rFonts w:eastAsia="Times New Roman"/>
          <w:lang w:val="en-US" w:eastAsia="en-GB"/>
        </w:rPr>
        <w:t>for the failed or revoked NSSAA</w:t>
      </w:r>
      <w:r w:rsidRPr="00A022F3">
        <w:rPr>
          <w:rFonts w:eastAsia="Times New Roman"/>
          <w:lang w:eastAsia="en-GB"/>
        </w:rPr>
        <w:t xml:space="preserve">, the UE shall store the rejected NSSAI </w:t>
      </w:r>
      <w:r w:rsidRPr="00A022F3">
        <w:rPr>
          <w:rFonts w:eastAsia="Times New Roman"/>
          <w:lang w:val="en-US" w:eastAsia="en-GB"/>
        </w:rPr>
        <w:t>for the failed or revoked NSSAA</w:t>
      </w:r>
      <w:r w:rsidRPr="00A022F3">
        <w:rPr>
          <w:rFonts w:eastAsia="Times New Roman"/>
          <w:lang w:eastAsia="en-GB"/>
        </w:rPr>
        <w:t xml:space="preserve"> in each of the rejected NSSAIs which are associated with each of the PLMNs in the registration area;</w:t>
      </w:r>
    </w:p>
    <w:p w14:paraId="786B2D7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2BCAE6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e)</w:t>
      </w:r>
      <w:r w:rsidRPr="00A022F3">
        <w:rPr>
          <w:rFonts w:eastAsia="Times New Roman"/>
          <w:lang w:eastAsia="en-GB"/>
        </w:rPr>
        <w:tab/>
        <w:t>the UE already has stored pending NSSAI, the UE shall store the pending NSSAI in each of the pending NSSAIs which are associated with each of the PLMNs in the registration area.</w:t>
      </w:r>
    </w:p>
    <w:p w14:paraId="5B7BCD2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truncated 5G-S-TMSI configuration in the CONFIGURATION UPDATE COMMAND message, the UE shall </w:t>
      </w:r>
      <w:r w:rsidRPr="00A022F3">
        <w:rPr>
          <w:rFonts w:eastAsia="Times New Roman" w:hint="eastAsia"/>
          <w:lang w:eastAsia="en-GB"/>
        </w:rPr>
        <w:t xml:space="preserve">consider the new </w:t>
      </w:r>
      <w:r w:rsidRPr="00A022F3">
        <w:rPr>
          <w:rFonts w:eastAsia="Times New Roman"/>
          <w:lang w:eastAsia="en-GB"/>
        </w:rPr>
        <w:t>truncated 5G-S-TMSI configuration</w:t>
      </w:r>
      <w:r w:rsidRPr="00A022F3">
        <w:rPr>
          <w:rFonts w:eastAsia="Times New Roman" w:hint="eastAsia"/>
          <w:lang w:eastAsia="en-GB"/>
        </w:rPr>
        <w:t xml:space="preserve"> as valid and the old </w:t>
      </w:r>
      <w:r w:rsidRPr="00A022F3">
        <w:rPr>
          <w:rFonts w:eastAsia="Times New Roman"/>
          <w:lang w:eastAsia="en-GB"/>
        </w:rPr>
        <w:t>truncated 5G-S-TMSI configuration</w:t>
      </w:r>
      <w:r w:rsidRPr="00A022F3">
        <w:rPr>
          <w:rFonts w:eastAsia="Times New Roman" w:hint="eastAsia"/>
          <w:lang w:eastAsia="en-GB"/>
        </w:rPr>
        <w:t xml:space="preserve"> 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truncated 5G-S-TMSI configuration</w:t>
      </w:r>
      <w:r w:rsidRPr="00A022F3">
        <w:rPr>
          <w:rFonts w:eastAsia="Times New Roman" w:hint="eastAsia"/>
          <w:lang w:eastAsia="en-GB"/>
        </w:rPr>
        <w:t xml:space="preserve"> as valid</w:t>
      </w:r>
      <w:r w:rsidRPr="00A022F3">
        <w:rPr>
          <w:rFonts w:eastAsia="Times New Roman"/>
          <w:lang w:eastAsia="en-GB"/>
        </w:rPr>
        <w:t>.</w:t>
      </w:r>
    </w:p>
    <w:p w14:paraId="377B522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new service area list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w:t>
      </w:r>
      <w:r w:rsidRPr="00A022F3">
        <w:rPr>
          <w:rFonts w:eastAsia="Times New Roman"/>
          <w:lang w:eastAsia="en-GB"/>
        </w:rPr>
        <w:t>service area list</w:t>
      </w:r>
      <w:r w:rsidRPr="00A022F3">
        <w:rPr>
          <w:rFonts w:eastAsia="Times New Roman" w:hint="eastAsia"/>
          <w:lang w:eastAsia="en-GB"/>
        </w:rPr>
        <w:t xml:space="preserve"> as valid and the old </w:t>
      </w:r>
      <w:r w:rsidRPr="00A022F3">
        <w:rPr>
          <w:rFonts w:eastAsia="Times New Roman"/>
          <w:lang w:eastAsia="en-GB"/>
        </w:rPr>
        <w:t xml:space="preserve">service area list </w:t>
      </w:r>
      <w:r w:rsidRPr="00A022F3">
        <w:rPr>
          <w:rFonts w:eastAsia="Times New Roman" w:hint="eastAsia"/>
          <w:lang w:eastAsia="en-GB"/>
        </w:rPr>
        <w:t>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service area list, if any,</w:t>
      </w:r>
      <w:r w:rsidRPr="00A022F3">
        <w:rPr>
          <w:rFonts w:eastAsia="Times New Roman" w:hint="eastAsia"/>
          <w:lang w:eastAsia="en-GB"/>
        </w:rPr>
        <w:t xml:space="preserve"> as valid</w:t>
      </w:r>
      <w:r w:rsidRPr="00A022F3">
        <w:rPr>
          <w:rFonts w:eastAsia="Times New Roman"/>
          <w:lang w:eastAsia="en-GB"/>
        </w:rPr>
        <w:t>.</w:t>
      </w:r>
    </w:p>
    <w:p w14:paraId="110B5FFD"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new NITZ information in the CONFIGURATION UPDATE COMMAND message, the UE considers the new NITZ information as valid and the old NITZ information as invalid; </w:t>
      </w:r>
      <w:r w:rsidRPr="00A022F3">
        <w:rPr>
          <w:rFonts w:eastAsia="Times New Roman" w:hint="eastAsia"/>
          <w:lang w:eastAsia="en-GB"/>
        </w:rPr>
        <w:t xml:space="preserve">otherwise, the UE shall consider the old </w:t>
      </w:r>
      <w:r w:rsidRPr="00A022F3">
        <w:rPr>
          <w:rFonts w:eastAsia="Times New Roman"/>
          <w:lang w:eastAsia="en-GB"/>
        </w:rPr>
        <w:t>NITZ information</w:t>
      </w:r>
      <w:r w:rsidRPr="00A022F3">
        <w:rPr>
          <w:rFonts w:eastAsia="Times New Roman" w:hint="eastAsia"/>
          <w:lang w:eastAsia="en-GB"/>
        </w:rPr>
        <w:t xml:space="preserve"> as valid</w:t>
      </w:r>
      <w:r w:rsidRPr="00A022F3">
        <w:rPr>
          <w:rFonts w:eastAsia="Times New Roman"/>
          <w:lang w:eastAsia="en-GB"/>
        </w:rPr>
        <w:t>.</w:t>
      </w:r>
    </w:p>
    <w:p w14:paraId="7C6E1A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w:t>
      </w:r>
    </w:p>
    <w:p w14:paraId="2705B15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an Extended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extended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w:t>
      </w:r>
    </w:p>
    <w:p w14:paraId="20710BE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BE196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A022F3">
        <w:rPr>
          <w:rFonts w:eastAsia="맑은 고딕"/>
          <w:lang w:eastAsia="en-GB"/>
        </w:rPr>
        <w:t xml:space="preserve">f the </w:t>
      </w:r>
      <w:r w:rsidRPr="00A022F3">
        <w:rPr>
          <w:rFonts w:eastAsia="Times New Roman"/>
          <w:lang w:eastAsia="en-GB"/>
        </w:rPr>
        <w:t>CONFIGURATION UPDATE COMMAND</w:t>
      </w:r>
      <w:r w:rsidRPr="00A022F3">
        <w:rPr>
          <w:rFonts w:eastAsia="맑은 고딕"/>
          <w:lang w:eastAsia="en-GB"/>
        </w:rPr>
        <w:t xml:space="preserve"> message contain</w:t>
      </w:r>
      <w:r w:rsidRPr="00A022F3">
        <w:rPr>
          <w:rFonts w:eastAsia="Times New Roman"/>
          <w:lang w:eastAsia="en-GB"/>
        </w:rPr>
        <w:t>s:</w:t>
      </w:r>
    </w:p>
    <w:p w14:paraId="084BE5B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a)</w:t>
      </w:r>
      <w:r w:rsidRPr="00A022F3">
        <w:rPr>
          <w:rFonts w:eastAsia="맑은 고딕"/>
          <w:lang w:eastAsia="en-GB"/>
        </w:rPr>
        <w:tab/>
        <w:t>an NSSRG information IE</w:t>
      </w:r>
      <w:r w:rsidRPr="00A022F3">
        <w:rPr>
          <w:rFonts w:eastAsia="Times New Roman"/>
          <w:lang w:eastAsia="en-GB"/>
        </w:rPr>
        <w:t>, the UE shall store the contents of the NSSRG information IE as specified in subclause 4.6.2.2. If the UE receives a new configured NSSAI in the CONFIGURATION UPDATE COMMAND message</w:t>
      </w:r>
      <w:r w:rsidRPr="00A022F3">
        <w:rPr>
          <w:rFonts w:eastAsia="맑은 고딕"/>
          <w:lang w:eastAsia="en-GB"/>
        </w:rPr>
        <w:t xml:space="preserve"> and no NSSRG information IE</w:t>
      </w:r>
      <w:r w:rsidRPr="00A022F3">
        <w:rPr>
          <w:rFonts w:eastAsia="Times New Roman"/>
          <w:lang w:eastAsia="en-GB"/>
        </w:rPr>
        <w:t>, the UE shall delete any stored NSSRG information, if any, as specified in subclause 4.6.2.2; or</w:t>
      </w:r>
      <w:bookmarkStart w:id="45" w:name="_Hlk131888143"/>
    </w:p>
    <w:bookmarkEnd w:id="45"/>
    <w:p w14:paraId="62B95AE0"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zh-CN"/>
        </w:rPr>
      </w:pPr>
      <w:r w:rsidRPr="00A022F3">
        <w:rPr>
          <w:rFonts w:eastAsia="Times New Roman"/>
          <w:lang w:eastAsia="en-GB"/>
        </w:rPr>
        <w:t>NOTE 1:</w:t>
      </w:r>
      <w:r w:rsidRPr="00A022F3">
        <w:rPr>
          <w:rFonts w:eastAsia="Times New Roman"/>
          <w:lang w:eastAsia="en-GB"/>
        </w:rPr>
        <w:tab/>
        <w:t>When the UE receives the NSSRG information IE, the UE may provide the NSSRG information to lower layers for the purpose of NSAG-aware cell reselection</w:t>
      </w:r>
      <w:r w:rsidRPr="00A022F3">
        <w:rPr>
          <w:rFonts w:eastAsia="Times New Roman" w:hint="eastAsia"/>
          <w:lang w:eastAsia="zh-CN"/>
        </w:rPr>
        <w:t>.</w:t>
      </w:r>
    </w:p>
    <w:p w14:paraId="7BE02DB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b)</w:t>
      </w:r>
      <w:r w:rsidRPr="00A022F3">
        <w:rPr>
          <w:rFonts w:eastAsia="맑은 고딕"/>
          <w:lang w:eastAsia="en-GB"/>
        </w:rPr>
        <w:tab/>
        <w:t>an S-NSSAI location validity information IE</w:t>
      </w:r>
      <w:r w:rsidRPr="00A022F3">
        <w:rPr>
          <w:rFonts w:eastAsia="Times New Roman"/>
          <w:lang w:eastAsia="en-GB"/>
        </w:rPr>
        <w:t>, the UE shall store the contents of the S-NSSAI location validity information IE as specified in subclause 4.6.2.2. If the UE receives a new configured NSSAI in the CONFIGURATION UPDATE COMMAND message</w:t>
      </w:r>
      <w:r w:rsidRPr="00A022F3">
        <w:rPr>
          <w:rFonts w:eastAsia="맑은 고딕"/>
          <w:lang w:eastAsia="en-GB"/>
        </w:rPr>
        <w:t xml:space="preserve"> and no S-NSSAI location validity information IE</w:t>
      </w:r>
      <w:r w:rsidRPr="00A022F3">
        <w:rPr>
          <w:rFonts w:eastAsia="Times New Roman"/>
          <w:lang w:eastAsia="en-GB"/>
        </w:rPr>
        <w:t xml:space="preserve">, the UE shall delete any stored </w:t>
      </w:r>
      <w:r w:rsidRPr="00A022F3">
        <w:rPr>
          <w:rFonts w:eastAsia="맑은 고딕"/>
          <w:lang w:eastAsia="en-GB"/>
        </w:rPr>
        <w:t>S-NSSAI location validity information</w:t>
      </w:r>
      <w:r w:rsidRPr="00A022F3">
        <w:rPr>
          <w:rFonts w:eastAsia="Times New Roman"/>
          <w:lang w:eastAsia="en-GB"/>
        </w:rPr>
        <w:t>, if any, as specified in subclause 4.6.2.2.</w:t>
      </w:r>
    </w:p>
    <w:p w14:paraId="6245FC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c)</w:t>
      </w:r>
      <w:r w:rsidRPr="00A022F3">
        <w:rPr>
          <w:rFonts w:eastAsia="맑은 고딕"/>
          <w:lang w:eastAsia="en-GB"/>
        </w:rPr>
        <w:tab/>
        <w:t xml:space="preserve">an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the UE shall store the contents of the S-NSSAI time validity information IE as specified in subclause 4.6.2.2. If the UE receives a new configured NSSAI in the CONFIGURATION UPDATE COMMAND message</w:t>
      </w:r>
      <w:r w:rsidRPr="00A022F3">
        <w:rPr>
          <w:rFonts w:eastAsia="맑은 고딕"/>
          <w:lang w:eastAsia="en-GB"/>
        </w:rPr>
        <w:t xml:space="preserve"> and no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the UE shall delete any stored S-NSSAI time validity information, if any, as specified in subclause 4.6.2.2.</w:t>
      </w:r>
    </w:p>
    <w:p w14:paraId="31E91828"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I</w:t>
      </w:r>
      <w:r w:rsidRPr="00A022F3">
        <w:rPr>
          <w:rFonts w:eastAsia="맑은 고딕" w:hint="eastAsia"/>
          <w:lang w:eastAsia="en-GB"/>
        </w:rPr>
        <w:t xml:space="preserve">f the </w:t>
      </w:r>
      <w:r w:rsidRPr="00A022F3">
        <w:rPr>
          <w:rFonts w:eastAsia="맑은 고딕"/>
          <w:lang w:eastAsia="en-GB"/>
        </w:rPr>
        <w:t xml:space="preserve">UE receives the Network slicing indication IE in the </w:t>
      </w:r>
      <w:r w:rsidRPr="00A022F3">
        <w:rPr>
          <w:rFonts w:eastAsia="Times New Roman"/>
          <w:lang w:eastAsia="en-GB"/>
        </w:rP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50720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If the UE receives</w:t>
      </w:r>
      <w:r w:rsidRPr="00A022F3">
        <w:rPr>
          <w:rFonts w:eastAsia="Times New Roman"/>
          <w:lang w:eastAsia="en-GB"/>
        </w:rPr>
        <w:t xml:space="preserv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one or more operator-defined access category definitions</w:t>
      </w:r>
      <w:r w:rsidRPr="00A022F3">
        <w:rPr>
          <w:rFonts w:eastAsia="Times New Roman" w:hint="eastAsia"/>
          <w:lang w:eastAsia="en-GB"/>
        </w:rPr>
        <w:t xml:space="preserve">, the UE shall </w:t>
      </w:r>
      <w:r w:rsidRPr="00A022F3">
        <w:rPr>
          <w:rFonts w:eastAsia="Times New Roman"/>
          <w:lang w:eastAsia="en-GB"/>
        </w:rPr>
        <w:t xml:space="preserve">delete any 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hint="eastAsia"/>
          <w:lang w:eastAsia="en-GB"/>
        </w:rPr>
        <w:t xml:space="preserve"> and </w:t>
      </w:r>
      <w:r w:rsidRPr="00A022F3">
        <w:rPr>
          <w:rFonts w:eastAsia="Times New Roman"/>
          <w:lang w:eastAsia="en-GB"/>
        </w:rPr>
        <w:t xml:space="preserve">shall store </w:t>
      </w:r>
      <w:r w:rsidRPr="00A022F3">
        <w:rPr>
          <w:rFonts w:eastAsia="Times New Roman" w:hint="eastAsia"/>
          <w:lang w:eastAsia="en-GB"/>
        </w:rPr>
        <w:t xml:space="preserve">the </w:t>
      </w:r>
      <w:r w:rsidRPr="00A022F3">
        <w:rPr>
          <w:rFonts w:eastAsia="Times New Roman"/>
          <w:lang w:eastAsia="en-GB"/>
        </w:rPr>
        <w:t xml:space="preserve">received operator-defined access </w:t>
      </w:r>
      <w:r w:rsidRPr="00A022F3">
        <w:rPr>
          <w:rFonts w:eastAsia="Times New Roman"/>
          <w:lang w:val="en-US" w:eastAsia="en-GB"/>
        </w:rPr>
        <w:t>category definitions</w:t>
      </w:r>
      <w:r w:rsidRPr="00A022F3">
        <w:rPr>
          <w:rFonts w:eastAsia="Times New Roman"/>
          <w:lang w:eastAsia="en-GB"/>
        </w:rPr>
        <w:t xml:space="preserve"> for the RPLMN. </w:t>
      </w:r>
      <w:r w:rsidRPr="00A022F3">
        <w:rPr>
          <w:rFonts w:eastAsia="Times New Roman" w:hint="eastAsia"/>
          <w:lang w:eastAsia="en-GB"/>
        </w:rPr>
        <w:t xml:space="preserve">If the UE receives </w:t>
      </w:r>
      <w:r w:rsidRPr="00A022F3">
        <w:rPr>
          <w:rFonts w:eastAsia="Times New Roman"/>
          <w:lang w:eastAsia="en-GB"/>
        </w:rPr>
        <w:t xml:space="preserve">the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w:t>
      </w:r>
      <w:r w:rsidRPr="00A022F3">
        <w:rPr>
          <w:rFonts w:eastAsia="Times New Roman" w:hint="eastAsia"/>
          <w:lang w:eastAsia="en-GB"/>
        </w:rPr>
        <w:t>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no operator-defined access category definitions</w:t>
      </w:r>
      <w:r w:rsidRPr="00A022F3">
        <w:rPr>
          <w:rFonts w:eastAsia="Times New Roman" w:hint="eastAsia"/>
          <w:lang w:eastAsia="en-GB"/>
        </w:rPr>
        <w:t xml:space="preserve">, the UE shall </w:t>
      </w:r>
      <w:r w:rsidRPr="00A022F3">
        <w:rPr>
          <w:rFonts w:eastAsia="Times New Roman"/>
          <w:lang w:eastAsia="en-GB"/>
        </w:rPr>
        <w:t>delete</w:t>
      </w:r>
      <w:r w:rsidRPr="00A022F3">
        <w:rPr>
          <w:rFonts w:eastAsia="Times New Roman" w:hint="eastAsia"/>
          <w:lang w:eastAsia="en-GB"/>
        </w:rPr>
        <w:t xml:space="preserve"> </w:t>
      </w:r>
      <w:r w:rsidRPr="00A022F3">
        <w:rPr>
          <w:rFonts w:eastAsia="Times New Roman"/>
          <w:lang w:eastAsia="en-GB"/>
        </w:rPr>
        <w:t>any</w:t>
      </w:r>
      <w:r w:rsidRPr="00A022F3">
        <w:rPr>
          <w:rFonts w:eastAsia="Times New Roman" w:hint="eastAsia"/>
          <w:lang w:eastAsia="en-GB"/>
        </w:rPr>
        <w:t xml:space="preserv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 If the CONFIGURATION UPDATE COMMAND</w:t>
      </w:r>
      <w:r w:rsidRPr="00A022F3">
        <w:rPr>
          <w:rFonts w:eastAsia="Times New Roman" w:hint="eastAsia"/>
          <w:lang w:eastAsia="en-GB"/>
        </w:rPr>
        <w:t xml:space="preserve"> message</w:t>
      </w:r>
      <w:r w:rsidRPr="00A022F3">
        <w:rPr>
          <w:rFonts w:eastAsia="Times New Roman"/>
          <w:lang w:eastAsia="en-GB"/>
        </w:rPr>
        <w:t xml:space="preserve"> does not contain the Operator-defined access </w:t>
      </w:r>
      <w:r w:rsidRPr="00A022F3">
        <w:rPr>
          <w:rFonts w:eastAsia="Times New Roman"/>
          <w:lang w:val="en-US" w:eastAsia="en-GB"/>
        </w:rPr>
        <w:t xml:space="preserve">category definitions </w:t>
      </w:r>
      <w:r w:rsidRPr="00A022F3">
        <w:rPr>
          <w:rFonts w:eastAsia="Times New Roman"/>
          <w:lang w:eastAsia="en-GB"/>
        </w:rPr>
        <w:t>IE, the UE shall not delete</w:t>
      </w:r>
      <w:r w:rsidRPr="00A022F3">
        <w:rPr>
          <w:rFonts w:eastAsia="Times New Roman" w:hint="eastAsia"/>
          <w:lang w:eastAsia="en-GB"/>
        </w:rPr>
        <w:t xml:space="preserve"> the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lang w:val="en-US" w:eastAsia="en-GB"/>
        </w:rPr>
        <w:t>.</w:t>
      </w:r>
    </w:p>
    <w:p w14:paraId="6733328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SMS indication IE in the CONFIGURATION UPDATE COMMAND message with the SMS availability indication set to:</w:t>
      </w:r>
    </w:p>
    <w:p w14:paraId="322784BF"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"SMS over NAS not available", the UE shall consider that SMS over NAS transport is not allowed by the network; and</w:t>
      </w:r>
    </w:p>
    <w:p w14:paraId="311C635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1BACD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CAG information list IE or the Extended CAG information list IE in the CONFIGURATION UPDATE COMMAND message, the UE shall:</w:t>
      </w:r>
    </w:p>
    <w:p w14:paraId="25C187D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replace the "CAG information list" stored in the UE with the received CAG information list IE or the Extended CAG information list IE when received in the HPLMN or EHPLMN;</w:t>
      </w:r>
    </w:p>
    <w:p w14:paraId="0C8552F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2:</w:t>
      </w:r>
      <w:r w:rsidRPr="00A022F3">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022F3">
        <w:rPr>
          <w:rFonts w:eastAsia="Times New Roman" w:hint="eastAsia"/>
          <w:lang w:eastAsia="zh-CN"/>
        </w:rPr>
        <w:t>.</w:t>
      </w:r>
    </w:p>
    <w:p w14:paraId="71CCC45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replace the serving VPLMN's entry of the "CAG information list" stored in the UE with the serving VPLMN's entry of the received CAG information list IE or the Extended CAG information list IE when the UE receives the </w:t>
      </w:r>
      <w:r w:rsidRPr="00A022F3">
        <w:rPr>
          <w:rFonts w:eastAsia="Times New Roman"/>
          <w:lang w:eastAsia="en-GB"/>
        </w:rPr>
        <w:lastRenderedPageBreak/>
        <w:t>CAG information list IE or the Extended CAG information list IE in a serving PLMN other than the HPLMN or EHPLMN; or</w:t>
      </w:r>
    </w:p>
    <w:p w14:paraId="57952C0C"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3:</w:t>
      </w:r>
      <w:r w:rsidRPr="00A022F3">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0C7BEA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9EA9F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store the "CAG information list" received in the CAG information list IE or the Extended CAG information list IE as specified in annex C.</w:t>
      </w:r>
    </w:p>
    <w:p w14:paraId="18E4BC5F" w14:textId="77777777" w:rsidR="00A022F3" w:rsidRPr="00A022F3" w:rsidRDefault="00A022F3" w:rsidP="00A022F3">
      <w:pPr>
        <w:overflowPunct w:val="0"/>
        <w:autoSpaceDE w:val="0"/>
        <w:autoSpaceDN w:val="0"/>
        <w:adjustRightInd w:val="0"/>
        <w:textAlignment w:val="baseline"/>
        <w:rPr>
          <w:rFonts w:eastAsia="Times New Roman"/>
          <w:lang w:eastAsia="ko-KR"/>
        </w:rPr>
      </w:pPr>
      <w:r w:rsidRPr="00A022F3">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A1B4BA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ko-KR"/>
        </w:rPr>
      </w:pPr>
      <w:r w:rsidRPr="00A022F3">
        <w:rPr>
          <w:rFonts w:eastAsia="Times New Roman"/>
          <w:lang w:eastAsia="ko-KR"/>
        </w:rPr>
        <w:t>a)</w:t>
      </w:r>
      <w:r w:rsidRPr="00A022F3">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431EF8E"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BFE2AB"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the entry for the current PLMN in the received "CAG information list" includes an "indication that the UE is only allowed to access 5GS via CAG cells" and:</w:t>
      </w:r>
    </w:p>
    <w:p w14:paraId="1E6789E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522E75F"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if no CAG-ID is authorized based on the "Allowed CAG list" of the entry for the current PLMN in the received "CAG information list" and:</w:t>
      </w:r>
    </w:p>
    <w:p w14:paraId="2712E9A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ko-KR"/>
        </w:rPr>
        <w:t>A)</w:t>
      </w:r>
      <w:r w:rsidRPr="00A022F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022F3">
        <w:rPr>
          <w:rFonts w:eastAsia="Times New Roman"/>
          <w:lang w:eastAsia="en-GB"/>
        </w:rPr>
        <w:t>"CAG information list"; or</w:t>
      </w:r>
    </w:p>
    <w:p w14:paraId="1B9B543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30FB591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r>
      <w:r w:rsidRPr="00A022F3">
        <w:rPr>
          <w:rFonts w:eastAsia="Times New Roman"/>
          <w:lang w:eastAsia="ko-KR"/>
        </w:rPr>
        <w:t>If the UE receives the CONFIGURATION UPDATE COMMAND message via a non-CAG cell</w:t>
      </w:r>
      <w:r w:rsidRPr="00A022F3">
        <w:rPr>
          <w:rFonts w:eastAsia="Times New Roman"/>
          <w:lang w:eastAsia="en-GB"/>
        </w:rPr>
        <w:t xml:space="preserve"> and the entry for the current PLMN in the received "CAG information list" includes an "indication that the UE is only allowed to access 5GS via CAG cells" and:</w:t>
      </w:r>
    </w:p>
    <w:p w14:paraId="35959249"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619C69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if no CAG-ID is authorized based on the "Allowed CAG list" of the entry for the current PLMN in the received "CAG information list"and:</w:t>
      </w:r>
    </w:p>
    <w:p w14:paraId="65E3B6E3"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the UE does not have an emergency PDU session, then the UE shall enter</w:t>
      </w:r>
      <w:r w:rsidRPr="00A022F3">
        <w:rPr>
          <w:rFonts w:eastAsia="Times New Roman"/>
          <w:lang w:eastAsia="ko-KR"/>
        </w:rPr>
        <w:t xml:space="preserve"> the state 5GMM-REGISTERED.PLMN-SEARCH and shall apply the PLMN selection process defined in 3GPP TS 23.122 [5] with the updated </w:t>
      </w:r>
      <w:r w:rsidRPr="00A022F3">
        <w:rPr>
          <w:rFonts w:eastAsia="Times New Roman"/>
          <w:lang w:eastAsia="en-GB"/>
        </w:rPr>
        <w:t>"CAG information list"; or</w:t>
      </w:r>
    </w:p>
    <w:p w14:paraId="6BEC1939"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lastRenderedPageBreak/>
        <w:t>ii)</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B909C16" w14:textId="77777777" w:rsidR="00A022F3" w:rsidRPr="00A022F3" w:rsidRDefault="00A022F3" w:rsidP="00A022F3">
      <w:pPr>
        <w:overflowPunct w:val="0"/>
        <w:autoSpaceDE w:val="0"/>
        <w:autoSpaceDN w:val="0"/>
        <w:adjustRightInd w:val="0"/>
        <w:textAlignment w:val="baseline"/>
        <w:rPr>
          <w:rFonts w:eastAsia="Times New Roman"/>
          <w:lang w:eastAsia="zh-CN"/>
        </w:rPr>
      </w:pPr>
      <w:r w:rsidRPr="00A022F3">
        <w:rPr>
          <w:rFonts w:eastAsia="Times New Roman"/>
          <w:lang w:eastAsia="ko-KR"/>
        </w:rPr>
        <w:t xml:space="preserve">If the received "CAG information list" </w:t>
      </w:r>
      <w:r w:rsidRPr="00A022F3">
        <w:rPr>
          <w:rFonts w:eastAsia="Times New Roman"/>
          <w:lang w:eastAsia="zh-CN"/>
        </w:rPr>
        <w:t xml:space="preserve">does not include an entry containing the identity of the current PLMN </w:t>
      </w:r>
      <w:r w:rsidRPr="00A022F3">
        <w:rPr>
          <w:rFonts w:eastAsia="Times New Roman" w:hint="eastAsia"/>
          <w:lang w:eastAsia="zh-CN"/>
        </w:rPr>
        <w:t xml:space="preserve">and </w:t>
      </w:r>
      <w:r w:rsidRPr="00A022F3">
        <w:rPr>
          <w:rFonts w:eastAsia="Times New Roman"/>
          <w:lang w:eastAsia="ko-KR"/>
        </w:rPr>
        <w:t>the UE receives the CONFIGURATION UPDATE COMMAND message via a CAG cell,</w:t>
      </w:r>
      <w:r w:rsidRPr="00A022F3">
        <w:rPr>
          <w:rFonts w:eastAsia="Times New Roman" w:hint="eastAsia"/>
          <w:lang w:eastAsia="zh-CN"/>
        </w:rPr>
        <w:t xml:space="preserve"> </w:t>
      </w:r>
      <w:r w:rsidRPr="00A022F3">
        <w:rPr>
          <w:rFonts w:eastAsia="Times New Roman"/>
          <w:lang w:eastAsia="ko-KR"/>
        </w:rPr>
        <w:t xml:space="preserve">the UE </w:t>
      </w:r>
      <w:r w:rsidRPr="00A022F3">
        <w:rPr>
          <w:rFonts w:eastAsia="Times New Roman"/>
          <w:lang w:eastAsia="en-GB"/>
        </w:rPr>
        <w:t>shall enter the state 5GMM-REGISTERED.LIMITED-SERVICE and shall search for a suitable cell according to 3GPP TS 38.304 [28] or 3GPP TS 36.304 [25C] with the updated "CAG information list"</w:t>
      </w:r>
      <w:r w:rsidRPr="00A022F3">
        <w:rPr>
          <w:rFonts w:eastAsia="Times New Roman"/>
          <w:lang w:eastAsia="ko-KR"/>
        </w:rPr>
        <w:t>.</w:t>
      </w:r>
    </w:p>
    <w:p w14:paraId="55C0E5E9"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indicates "registration requested" in the Registration requested bit of the Configuration update indication IE and:</w:t>
      </w:r>
    </w:p>
    <w:p w14:paraId="64410764"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 xml:space="preserve">contains no other parameters or contains at least one of the following parameters: a new allowed NSSAI, a new partially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and:</w:t>
      </w:r>
    </w:p>
    <w:p w14:paraId="2DC568D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0952B31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if any Tsor-cm timer(s) were running and have stopped, attempt to obtain service on a higher priority PLMN (see 3GPP TS 23.122 [5]); or</w:t>
      </w:r>
    </w:p>
    <w:p w14:paraId="44ADC77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in all other cases, start a registration procedure for mobility and periodic registration update as specified in subclause 5.5.1.3; or</w:t>
      </w:r>
    </w:p>
    <w:p w14:paraId="59CAAE1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no emergency PDU Session exists, the UE shall, after the completion of the generic UE configuration update procedure and the release of the existing N1 NAS signalling connection:</w:t>
      </w:r>
    </w:p>
    <w:p w14:paraId="4F86BF71"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w:t>
      </w:r>
      <w:r w:rsidRPr="00A022F3">
        <w:rPr>
          <w:rFonts w:eastAsia="Times New Roman"/>
          <w:lang w:eastAsia="en-GB"/>
        </w:rPr>
        <w:tab/>
        <w:t>if any Tsor-cm timer(s) were running and have stopped, attempt to obtain service on a higher priority PLMN (see 3GPP TS 23.122 [5]); or</w:t>
      </w:r>
    </w:p>
    <w:p w14:paraId="7F6B264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in all other cases, start a registration procedure for mobility and periodic registration update as specified in subclause 5.5.1.3;</w:t>
      </w:r>
    </w:p>
    <w:p w14:paraId="4CA8053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a MICO indication is included without 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4DC512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an Additional configuration indication IE is included, and:</w:t>
      </w:r>
    </w:p>
    <w:p w14:paraId="732297B7"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"release of N1 NAS signalling connection not required" is indicated in the Signalling connection maintain request bit of the Additional configuration indication IE; and</w:t>
      </w:r>
    </w:p>
    <w:p w14:paraId="1123310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is not included in the CONFIGURATION UPDATE COMMAND message,</w:t>
      </w:r>
    </w:p>
    <w:p w14:paraId="0E1DBD61"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the UE shall, after the completion of the generic UE configuration update procedure, start a registration procedure for mobility and periodic registration update as specified in subclause 5.5.1.3; or</w:t>
      </w:r>
    </w:p>
    <w:p w14:paraId="25F6FD2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a UE radio capability ID deletion indication IE set to "Network-assigned UE radio capability IDs deletion requested" is included, and:</w:t>
      </w:r>
    </w:p>
    <w:p w14:paraId="0F5B26AD"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UE is not in NB-N1 mode;</w:t>
      </w:r>
    </w:p>
    <w:p w14:paraId="36E77C56"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a Network slicing subscription change indication is not included; and</w:t>
      </w:r>
    </w:p>
    <w:p w14:paraId="6999BFA3"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3)</w:t>
      </w:r>
      <w:r w:rsidRPr="00A022F3">
        <w:rPr>
          <w:rFonts w:eastAsia="Times New Roman"/>
          <w:lang w:eastAsia="en-GB"/>
        </w:rPr>
        <w:tab/>
        <w:t>the UE has set the RACS bit to "RACS supported" in the 5GMM capability IE of the REGISTRATION REQUEST message,</w:t>
      </w:r>
    </w:p>
    <w:p w14:paraId="4A59CC98"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the UE shall, after the completion of the generic UE configuration update procedure, start a registration procedure for mobility and periodic registration update as specified in subclause 5.5.1.3.</w:t>
      </w:r>
    </w:p>
    <w:p w14:paraId="720AD12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lastRenderedPageBreak/>
        <w:t xml:space="preserve">The UE receiving the </w:t>
      </w:r>
      <w:r w:rsidRPr="00A022F3">
        <w:rPr>
          <w:rFonts w:eastAsia="Times New Roman"/>
          <w:lang w:eastAsia="en-GB"/>
        </w:rPr>
        <w:t>rejected NSSAI</w:t>
      </w:r>
      <w:r w:rsidRPr="00A022F3">
        <w:rPr>
          <w:rFonts w:eastAsia="Times New Roman" w:hint="eastAsia"/>
          <w:lang w:eastAsia="en-GB"/>
        </w:rPr>
        <w:t xml:space="preserve"> in the </w:t>
      </w:r>
      <w:r w:rsidRPr="00A022F3">
        <w:rPr>
          <w:rFonts w:eastAsia="Times New Roman"/>
          <w:lang w:eastAsia="en-GB"/>
        </w:rPr>
        <w:t>CONFIGURATION UPDATE COMMAND</w:t>
      </w:r>
      <w:r w:rsidRPr="00A022F3">
        <w:rPr>
          <w:rFonts w:eastAsia="Times New Roman" w:hint="eastAsia"/>
          <w:lang w:eastAsia="en-GB"/>
        </w:rPr>
        <w:t xml:space="preserve"> message takes the following actions based on the </w:t>
      </w:r>
      <w:r w:rsidRPr="00A022F3">
        <w:rPr>
          <w:rFonts w:eastAsia="Times New Roman"/>
          <w:lang w:eastAsia="en-GB"/>
        </w:rPr>
        <w:t>rejection cause</w:t>
      </w:r>
      <w:r w:rsidRPr="00A022F3">
        <w:rPr>
          <w:rFonts w:eastAsia="Times New Roman" w:hint="eastAsia"/>
          <w:lang w:eastAsia="en-GB"/>
        </w:rPr>
        <w:t xml:space="preserve"> in the </w:t>
      </w:r>
      <w:r w:rsidRPr="00A022F3">
        <w:rPr>
          <w:rFonts w:eastAsia="Times New Roman"/>
          <w:lang w:eastAsia="en-GB"/>
        </w:rPr>
        <w:t>rejected S-NSSAI(s)</w:t>
      </w:r>
      <w:r w:rsidRPr="00A022F3">
        <w:rPr>
          <w:rFonts w:eastAsia="Times New Roman" w:hint="eastAsia"/>
          <w:lang w:eastAsia="en-GB"/>
        </w:rPr>
        <w:t>:</w:t>
      </w:r>
    </w:p>
    <w:p w14:paraId="2406177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PLMN or SNPN"</w:t>
      </w:r>
    </w:p>
    <w:p w14:paraId="18BEEB8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PLMN or SNPN as specified in subclause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w:t>
      </w:r>
      <w:r w:rsidRPr="00A022F3">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6F5D5AF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registration area"</w:t>
      </w:r>
    </w:p>
    <w:p w14:paraId="6B77FB9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registration area as specified in subclause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in the </w:t>
      </w:r>
      <w:r w:rsidRPr="00A022F3">
        <w:rPr>
          <w:rFonts w:eastAsia="Times New Roman"/>
          <w:lang w:eastAsia="en-GB"/>
        </w:rPr>
        <w:t>current registration</w:t>
      </w:r>
      <w:r w:rsidRPr="00A022F3">
        <w:rPr>
          <w:rFonts w:eastAsia="Times New Roman" w:hint="eastAsia"/>
          <w:lang w:eastAsia="en-GB"/>
        </w:rPr>
        <w:t xml:space="preserve"> area</w:t>
      </w:r>
      <w:r w:rsidRPr="00A022F3">
        <w:rPr>
          <w:rFonts w:eastAsia="Times New Roman"/>
          <w:lang w:eastAsia="en-GB"/>
        </w:rPr>
        <w:t xml:space="preserve"> over the current access until switching off the UE</w:t>
      </w:r>
      <w:r w:rsidRPr="00A022F3">
        <w:rPr>
          <w:rFonts w:eastAsia="Times New Roman" w:hint="eastAsia"/>
          <w:lang w:eastAsia="en-GB"/>
        </w:rPr>
        <w:t>, the UE moving out of the current registration area</w:t>
      </w:r>
      <w:r w:rsidRPr="00A022F3">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4FCAB4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the failed or revoked network slice-specific authentication and authorization"</w:t>
      </w:r>
    </w:p>
    <w:p w14:paraId="1C4466C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72827A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maximum number of UEs reached"</w:t>
      </w:r>
    </w:p>
    <w:p w14:paraId="2A86FEF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EF87B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4:</w:t>
      </w:r>
      <w:r w:rsidRPr="00A022F3">
        <w:rPr>
          <w:rFonts w:eastAsia="Times New Roman"/>
          <w:lang w:eastAsia="en-GB"/>
        </w:rPr>
        <w:tab/>
        <w:t>If the back-off timer value received along with the S-NSSAI in the rejected NSSAI for the maximum number of UEs reached is zero as specified in subclause 10.5.7.4a of 3</w:t>
      </w:r>
      <w:r w:rsidRPr="00A022F3">
        <w:rPr>
          <w:rFonts w:eastAsia="Times New Roman" w:hint="eastAsia"/>
          <w:lang w:eastAsia="zh-CN"/>
        </w:rPr>
        <w:t>GPP</w:t>
      </w:r>
      <w:r w:rsidRPr="00A022F3">
        <w:rPr>
          <w:rFonts w:eastAsia="Times New Roman"/>
          <w:lang w:eastAsia="en-GB"/>
        </w:rPr>
        <w:t> TS 24.008 [12], the UE does not consider the S-NSSAI as the rejected S-NSSAI.</w:t>
      </w:r>
    </w:p>
    <w:p w14:paraId="5B3676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there is one or more S-NSSAIs in the rejected NSSAI with the rejection cause "S-NSSAI not available due to maximum number of UEs reached", then for each S-NSSAI, the UE shall behave as follows:</w:t>
      </w:r>
    </w:p>
    <w:p w14:paraId="5374E7E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stop the timer T3526 associated with the S-NSSAI, if running;</w:t>
      </w:r>
    </w:p>
    <w:p w14:paraId="46F257B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start the timer T3526 with:</w:t>
      </w:r>
    </w:p>
    <w:p w14:paraId="5A1B376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back-off timer value received along with the S-NSSAI, if back-off timer value is received along with the S-NSSAI that is neither zero nor deactivated; or</w:t>
      </w:r>
    </w:p>
    <w:p w14:paraId="61287DC5"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an implementation specific back-off timer value, if no back-off timer value is received along with the S-NSSAI; and</w:t>
      </w:r>
    </w:p>
    <w:p w14:paraId="696DE03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S-NSSAI from the rejected NSSAI for the maximum number of UEs reached when the timer T3526 associated with the S-NSSAI expires.</w:t>
      </w:r>
    </w:p>
    <w:p w14:paraId="3740265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NSAG information IE in the CONFIGURATION UPDATE COMMAND message, </w:t>
      </w:r>
      <w:r w:rsidRPr="00A022F3">
        <w:rPr>
          <w:rFonts w:eastAsia="Times New Roman"/>
          <w:lang w:eastAsia="ko-KR"/>
        </w:rPr>
        <w:t>the UE shall store the NSAG information as specified in subclause 4.6.2.2</w:t>
      </w:r>
      <w:r w:rsidRPr="00A022F3">
        <w:rPr>
          <w:rFonts w:eastAsia="Times New Roman"/>
          <w:lang w:eastAsia="en-GB"/>
        </w:rPr>
        <w:t>.</w:t>
      </w:r>
    </w:p>
    <w:p w14:paraId="330B37C3" w14:textId="0B6CDE24" w:rsidR="00A022F3" w:rsidRDefault="00A022F3" w:rsidP="00A022F3">
      <w:pPr>
        <w:overflowPunct w:val="0"/>
        <w:autoSpaceDE w:val="0"/>
        <w:autoSpaceDN w:val="0"/>
        <w:adjustRightInd w:val="0"/>
        <w:textAlignment w:val="baseline"/>
        <w:rPr>
          <w:ins w:id="46" w:author="minseon (LGE)_r1" w:date="2023-09-25T15:56:00Z"/>
          <w:rFonts w:eastAsia="Times New Roman"/>
          <w:lang w:eastAsia="en-GB"/>
        </w:rPr>
      </w:pPr>
      <w:r w:rsidRPr="00A022F3">
        <w:rPr>
          <w:rFonts w:eastAsia="Times New Roman"/>
          <w:lang w:eastAsia="en-GB"/>
        </w:rPr>
        <w:t xml:space="preserve">If the UE receives the Alternative NSSAI IE in the CONFIGURATION UPDATE COMMAND message, </w:t>
      </w:r>
      <w:r w:rsidRPr="00A022F3">
        <w:rPr>
          <w:rFonts w:eastAsia="Times New Roman"/>
          <w:lang w:eastAsia="ko-KR"/>
        </w:rPr>
        <w:t xml:space="preserve">the UE shall store the </w:t>
      </w:r>
      <w:r w:rsidRPr="00A022F3">
        <w:rPr>
          <w:rFonts w:eastAsia="Times New Roman"/>
          <w:lang w:eastAsia="en-GB"/>
        </w:rPr>
        <w:t>alternative NSSAI</w:t>
      </w:r>
      <w:r w:rsidRPr="00A022F3">
        <w:rPr>
          <w:rFonts w:eastAsia="Times New Roman"/>
          <w:lang w:eastAsia="ko-KR"/>
        </w:rPr>
        <w:t xml:space="preserve"> as specified in subclause 4.6.2.2</w:t>
      </w:r>
      <w:r w:rsidRPr="00A022F3">
        <w:rPr>
          <w:rFonts w:eastAsia="Times New Roman"/>
          <w:lang w:eastAsia="en-GB"/>
        </w:rPr>
        <w:t>.</w:t>
      </w:r>
    </w:p>
    <w:p w14:paraId="6A92B064" w14:textId="7E05A7F6" w:rsidR="00A022F3" w:rsidRPr="00A022F3" w:rsidRDefault="00A022F3" w:rsidP="00A022F3">
      <w:pPr>
        <w:overflowPunct w:val="0"/>
        <w:autoSpaceDE w:val="0"/>
        <w:autoSpaceDN w:val="0"/>
        <w:adjustRightInd w:val="0"/>
        <w:textAlignment w:val="baseline"/>
        <w:rPr>
          <w:rFonts w:eastAsia="Times New Roman"/>
          <w:lang w:eastAsia="en-GB"/>
        </w:rPr>
      </w:pPr>
      <w:ins w:id="47" w:author="minseon (LGE)_r1" w:date="2023-09-25T15:56:00Z">
        <w:r w:rsidRPr="00A022F3">
          <w:rPr>
            <w:rFonts w:eastAsia="Times New Roman"/>
            <w:lang w:eastAsia="en-GB"/>
          </w:rPr>
          <w:t>If the UE receives the On-demand NSSAI IE in the CONFIGURATION UPDATE COMMAND message, t</w:t>
        </w:r>
        <w:r w:rsidR="001A6914">
          <w:rPr>
            <w:rFonts w:eastAsia="Times New Roman"/>
            <w:lang w:eastAsia="en-GB"/>
          </w:rPr>
          <w:t>he UE shall store</w:t>
        </w:r>
        <w:r w:rsidRPr="00A022F3">
          <w:rPr>
            <w:rFonts w:eastAsia="Times New Roman"/>
            <w:lang w:eastAsia="en-GB"/>
          </w:rPr>
          <w:t xml:space="preserve"> </w:t>
        </w:r>
      </w:ins>
      <w:ins w:id="48" w:author="minseon (LGE)_r1" w:date="2023-10-12T16:24:00Z">
        <w:r w:rsidR="00AD0972">
          <w:rPr>
            <w:rFonts w:eastAsia="Times New Roman"/>
            <w:lang w:eastAsia="en-GB"/>
          </w:rPr>
          <w:t>the on-demand NSSAI</w:t>
        </w:r>
      </w:ins>
      <w:ins w:id="49" w:author="minseon (LGE)_r1" w:date="2023-09-25T15:56:00Z">
        <w:r w:rsidRPr="00A022F3">
          <w:rPr>
            <w:rFonts w:eastAsia="Times New Roman"/>
            <w:lang w:eastAsia="en-GB"/>
          </w:rPr>
          <w:t xml:space="preserve"> as specified </w:t>
        </w:r>
        <w:r w:rsidRPr="00A022F3">
          <w:rPr>
            <w:rFonts w:eastAsia="Times New Roman"/>
            <w:lang w:eastAsia="ko-KR"/>
          </w:rPr>
          <w:t>in subclause 4.6.2.2</w:t>
        </w:r>
        <w:r w:rsidRPr="00A022F3">
          <w:rPr>
            <w:rFonts w:eastAsia="Times New Roman"/>
            <w:lang w:eastAsia="en-GB"/>
          </w:rPr>
          <w:t>.</w:t>
        </w:r>
      </w:ins>
    </w:p>
    <w:p w14:paraId="5067061C"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624AF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is not in NB-N1 mode, the UE has set the RACS bit to "RACS supported" in the 5GMM capability IE of the REGISTRATION REQUEST message and the CONFIGURATION UPDATE COMMAND message includes:</w:t>
      </w:r>
    </w:p>
    <w:p w14:paraId="24E1F989" w14:textId="77777777" w:rsidR="00A022F3" w:rsidRPr="00A022F3" w:rsidRDefault="00A022F3" w:rsidP="00A022F3">
      <w:pPr>
        <w:overflowPunct w:val="0"/>
        <w:autoSpaceDE w:val="0"/>
        <w:autoSpaceDN w:val="0"/>
        <w:adjustRightInd w:val="0"/>
        <w:ind w:left="568" w:hanging="284"/>
        <w:textAlignment w:val="baseline"/>
        <w:rPr>
          <w:rFonts w:eastAsia="Times New Roman"/>
          <w:lang w:val="en-US" w:eastAsia="en-GB"/>
        </w:rPr>
      </w:pPr>
      <w:r w:rsidRPr="00A022F3">
        <w:rPr>
          <w:rFonts w:eastAsia="Times New Roman"/>
          <w:lang w:val="en-US" w:eastAsia="en-GB"/>
        </w:rPr>
        <w:t>a)</w:t>
      </w:r>
      <w:r w:rsidRPr="00A022F3">
        <w:rPr>
          <w:rFonts w:eastAsia="Times New Roman"/>
          <w:lang w:val="en-US" w:eastAsia="en-GB"/>
        </w:rPr>
        <w:tab/>
      </w:r>
      <w:r w:rsidRPr="00A022F3">
        <w:rPr>
          <w:rFonts w:eastAsia="Times New Roman"/>
          <w:lang w:eastAsia="en-GB"/>
        </w:rPr>
        <w:t>a UE radio capability ID deletion indication IE set to "Network-assigned UE radio capability IDs deletion requested"</w:t>
      </w:r>
      <w:r w:rsidRPr="00A022F3">
        <w:rPr>
          <w:rFonts w:eastAsia="Times New Roman"/>
          <w:lang w:val="en-US" w:eastAsia="en-GB"/>
        </w:rPr>
        <w:t>, the UE shall delete any network-assigned UE radio capability IDs associated with the RPLMN or RSNPN</w:t>
      </w:r>
      <w:r w:rsidRPr="00A022F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022F3">
        <w:rPr>
          <w:rFonts w:eastAsia="Times New Roman"/>
          <w:lang w:val="en-US" w:eastAsia="en-GB"/>
        </w:rPr>
        <w:t xml:space="preserve"> stored at the UE</w:t>
      </w:r>
      <w:r w:rsidRPr="00A022F3">
        <w:rPr>
          <w:rFonts w:eastAsia="Times New Roman"/>
          <w:lang w:eastAsia="en-GB"/>
        </w:rPr>
        <w:t>; or</w:t>
      </w:r>
    </w:p>
    <w:p w14:paraId="0C2ECB8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val="en-US" w:eastAsia="en-GB"/>
        </w:rPr>
        <w:t>b)</w:t>
      </w:r>
      <w:r w:rsidRPr="00A022F3">
        <w:rPr>
          <w:rFonts w:eastAsia="Times New Roman"/>
          <w:lang w:val="en-US" w:eastAsia="en-GB"/>
        </w:rPr>
        <w:tab/>
      </w:r>
      <w:r w:rsidRPr="00A022F3">
        <w:rPr>
          <w:rFonts w:eastAsia="Times New Roman"/>
          <w:lang w:eastAsia="en-GB"/>
        </w:rPr>
        <w:t>a UE radio capability ID IE,</w:t>
      </w:r>
      <w:r w:rsidRPr="00A022F3">
        <w:rPr>
          <w:rFonts w:eastAsia="Times New Roman"/>
          <w:lang w:val="en-US" w:eastAsia="en-GB"/>
        </w:rPr>
        <w:t xml:space="preserve"> the UE shall store the UE radio capability ID as specified in annex</w:t>
      </w:r>
      <w:r w:rsidRPr="00A022F3">
        <w:rPr>
          <w:rFonts w:eastAsia="Times New Roman"/>
          <w:lang w:eastAsia="en-GB"/>
        </w:rPr>
        <w:t> </w:t>
      </w:r>
      <w:r w:rsidRPr="00A022F3">
        <w:rPr>
          <w:rFonts w:eastAsia="Times New Roman"/>
          <w:lang w:val="en-US" w:eastAsia="en-GB"/>
        </w:rPr>
        <w:t>C.</w:t>
      </w:r>
    </w:p>
    <w:p w14:paraId="7A42837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w:t>
      </w:r>
      <w:r w:rsidRPr="00A022F3">
        <w:rPr>
          <w:rFonts w:eastAsia="Times New Roman"/>
          <w:noProof/>
          <w:lang w:eastAsia="en-GB"/>
        </w:rPr>
        <w:t>is not currently registered for emergency services and the emergency registered bit of the</w:t>
      </w:r>
      <w:r w:rsidRPr="00A022F3">
        <w:rPr>
          <w:rFonts w:eastAsia="Times New Roman"/>
          <w:lang w:eastAsia="en-GB"/>
        </w:rPr>
        <w:t xml:space="preserve"> </w:t>
      </w:r>
      <w:r w:rsidRPr="00A022F3">
        <w:rPr>
          <w:rFonts w:eastAsia="Times New Roman"/>
          <w:lang w:eastAsia="ja-JP"/>
        </w:rPr>
        <w:t>5GS registration result IE</w:t>
      </w:r>
      <w:r w:rsidRPr="00A022F3">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64BB018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service-level-AA container IE of the CONFIGURATION UPDATE COMMAND message, the UE passes it to the upper layer.</w:t>
      </w:r>
    </w:p>
    <w:p w14:paraId="7536EEB6"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5:</w:t>
      </w:r>
      <w:r w:rsidRPr="00A022F3">
        <w:rPr>
          <w:rFonts w:eastAsia="Times New Roman"/>
          <w:lang w:eastAsia="en-GB"/>
        </w:rPr>
        <w:tab/>
        <w:t>The service-level-AA container IE can include a</w:t>
      </w:r>
      <w:r w:rsidRPr="00A022F3">
        <w:rPr>
          <w:rFonts w:eastAsia="Times New Roman"/>
          <w:lang w:val="en-US" w:eastAsia="en-GB"/>
        </w:rPr>
        <w:t xml:space="preserve"> service-level-AA payload </w:t>
      </w:r>
      <w:r w:rsidRPr="00A022F3">
        <w:rPr>
          <w:rFonts w:eastAsia="Times New Roman"/>
          <w:lang w:eastAsia="en-GB"/>
        </w:rPr>
        <w:t>of type "C2 authorization payload"</w:t>
      </w:r>
      <w:r w:rsidRPr="00A022F3">
        <w:rPr>
          <w:rFonts w:eastAsia="Times New Roman"/>
          <w:lang w:val="en-US" w:eastAsia="en-GB"/>
        </w:rPr>
        <w:t xml:space="preserve"> that includes </w:t>
      </w:r>
      <w:r w:rsidRPr="00A022F3">
        <w:rPr>
          <w:rFonts w:eastAsia="Times New Roman"/>
          <w:lang w:eastAsia="en-GB"/>
        </w:rPr>
        <w:t>pairing information for direct C2 communication.</w:t>
      </w:r>
    </w:p>
    <w:p w14:paraId="5770A55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022F3">
        <w:rPr>
          <w:rFonts w:eastAsia="Times New Roman"/>
          <w:lang w:eastAsia="zh-CN"/>
        </w:rPr>
        <w:t xml:space="preserve"> or s</w:t>
      </w:r>
      <w:r w:rsidRPr="00A022F3">
        <w:rPr>
          <w:rFonts w:eastAsia="Times New Roman"/>
          <w:lang w:eastAsia="en-GB"/>
        </w:rPr>
        <w:t xml:space="preserve">ervice level </w:t>
      </w:r>
      <w:r w:rsidRPr="00A022F3">
        <w:rPr>
          <w:rFonts w:eastAsia="Times New Roman"/>
          <w:lang w:val="en-US" w:eastAsia="en-GB"/>
        </w:rPr>
        <w:t>authorization</w:t>
      </w:r>
      <w:r w:rsidRPr="00A022F3">
        <w:rPr>
          <w:rFonts w:eastAsia="Times New Roman"/>
          <w:lang w:eastAsia="en-GB"/>
        </w:rPr>
        <w:t xml:space="preserve"> </w:t>
      </w:r>
      <w:r w:rsidRPr="00A022F3">
        <w:rPr>
          <w:rFonts w:eastAsia="Times New Roman"/>
          <w:lang w:eastAsia="zh-CN"/>
        </w:rPr>
        <w:t>is revoked</w:t>
      </w:r>
      <w:r w:rsidRPr="00A022F3">
        <w:rPr>
          <w:rFonts w:eastAsia="Times New Roman"/>
          <w:lang w:eastAsia="en-GB"/>
        </w:rPr>
        <w:t>", the UE shall forward the service-level-AA response to the upper layers, so the UUAA authorization data is deleted as specified in 3GPP TS 33.256 [24B].</w:t>
      </w:r>
    </w:p>
    <w:p w14:paraId="1782EF2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List of PLMNs to be used in disaster condition IE in the CONFIGURATION UPDATE COMMAND message </w:t>
      </w:r>
      <w:r w:rsidRPr="00A022F3">
        <w:rPr>
          <w:rFonts w:eastAsia="Times New Roman"/>
          <w:lang w:eastAsia="ko-KR"/>
        </w:rPr>
        <w:t>and the UE supports MINT</w:t>
      </w:r>
      <w:r w:rsidRPr="00A022F3">
        <w:rPr>
          <w:rFonts w:eastAsia="Times New Roman"/>
          <w:lang w:eastAsia="en-GB"/>
        </w:rPr>
        <w:t xml:space="preserve">, the UE shall </w:t>
      </w:r>
      <w:r w:rsidRPr="00A022F3">
        <w:rPr>
          <w:rFonts w:eastAsia="Times New Roman"/>
          <w:lang w:eastAsia="ko-KR"/>
        </w:rPr>
        <w:t xml:space="preserve">delete the </w:t>
      </w:r>
      <w:r w:rsidRPr="00A022F3">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1DF6D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roaming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3992CAF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return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4F80C55C" w14:textId="77777777" w:rsidR="00A022F3" w:rsidRPr="00A022F3" w:rsidRDefault="00A022F3" w:rsidP="00A022F3">
      <w:pPr>
        <w:overflowPunct w:val="0"/>
        <w:autoSpaceDE w:val="0"/>
        <w:autoSpaceDN w:val="0"/>
        <w:adjustRightInd w:val="0"/>
        <w:textAlignment w:val="baseline"/>
        <w:rPr>
          <w:rFonts w:eastAsia="Times New Roman"/>
          <w:noProof/>
          <w:lang w:eastAsia="en-GB"/>
        </w:rPr>
      </w:pPr>
      <w:r w:rsidRPr="00A022F3">
        <w:rPr>
          <w:rFonts w:eastAsia="Times New Roman"/>
          <w:lang w:val="en-US" w:eastAsia="en-GB"/>
        </w:rPr>
        <w:t>If the UE receives</w:t>
      </w:r>
      <w:r w:rsidRPr="00A022F3">
        <w:rPr>
          <w:rFonts w:eastAsia="Times New Roman"/>
          <w:lang w:eastAsia="en-GB"/>
        </w:rPr>
        <w:t>,</w:t>
      </w:r>
      <w:r w:rsidRPr="00A022F3">
        <w:rPr>
          <w:rFonts w:eastAsia="Times New Roman"/>
          <w:lang w:val="en-US" w:eastAsia="en-GB"/>
        </w:rPr>
        <w:t xml:space="preserve"> the </w:t>
      </w:r>
      <w:r w:rsidRPr="00A022F3">
        <w:rPr>
          <w:rFonts w:eastAsia="Times New Roman"/>
          <w:lang w:eastAsia="en-GB"/>
        </w:rPr>
        <w:t xml:space="preserve">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IE </w:t>
      </w:r>
      <w:r w:rsidRPr="00A022F3">
        <w:rPr>
          <w:rFonts w:eastAsia="Times New Roman"/>
          <w:lang w:val="en-US"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message, </w:t>
      </w:r>
      <w:r w:rsidRPr="00A022F3">
        <w:rPr>
          <w:rFonts w:eastAsia="Times New Roman"/>
          <w:lang w:eastAsia="en-GB"/>
        </w:rPr>
        <w:t xml:space="preserve">the UE shall replace any previously received 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value on the same satellite NG-RAN RAT type and PLMN with the latest received timer value.</w:t>
      </w:r>
    </w:p>
    <w:p w14:paraId="1A2048A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Updated PEIPS assistance information IE in the CONFIGURATION UPDATE COMMAND message </w:t>
      </w:r>
      <w:r w:rsidRPr="00A022F3">
        <w:rPr>
          <w:rFonts w:eastAsia="Times New Roman"/>
          <w:lang w:eastAsia="ko-KR"/>
        </w:rPr>
        <w:t xml:space="preserve">and the UE supports NR paging subgrouping, the UE shall use the </w:t>
      </w:r>
      <w:r w:rsidRPr="00A022F3">
        <w:rPr>
          <w:rFonts w:eastAsia="Times New Roman"/>
          <w:lang w:eastAsia="en-GB"/>
        </w:rPr>
        <w:t>PEIPS assistance information included in the Updated PEIPS assistance information IE.</w:t>
      </w:r>
    </w:p>
    <w:p w14:paraId="638F9CD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17808EB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39F0D01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w:t>
      </w:r>
    </w:p>
    <w:p w14:paraId="666AC2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the UE shall act as a UE with access identity 1 configured for MPS</w:t>
      </w:r>
      <w:r w:rsidRPr="00A022F3">
        <w:rPr>
          <w:rFonts w:eastAsia="Times New Roman" w:hint="eastAsia"/>
          <w:lang w:eastAsia="zh-TW"/>
        </w:rPr>
        <w:t>,</w:t>
      </w:r>
      <w:r w:rsidRPr="00A022F3">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bookmarkStart w:id="50" w:name="_Hlk98235776"/>
    </w:p>
    <w:p w14:paraId="28BEA19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3449BCC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non-3GPP access; or </w:t>
      </w:r>
    </w:p>
    <w:p w14:paraId="0BDCDE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3GPP access if the UE is registered to the same PLMN or SNPN over 3GPP access and non-3GPP access; </w:t>
      </w:r>
    </w:p>
    <w:p w14:paraId="3363539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act as a UE with access identity 1 configured for MPS, as described in subclause 4.5.2,</w:t>
      </w:r>
      <w:r w:rsidRPr="00A022F3">
        <w:rPr>
          <w:rFonts w:eastAsia="Times New Roman" w:hint="eastAsia"/>
          <w:lang w:eastAsia="zh-TW"/>
        </w:rPr>
        <w:t xml:space="preserve"> </w:t>
      </w:r>
      <w:r w:rsidRPr="00A022F3">
        <w:rPr>
          <w:rFonts w:eastAsia="Times New Roman"/>
          <w:lang w:eastAsia="en-GB"/>
        </w:rPr>
        <w:t>in non-3GPP access of the registered PLMN and its equivalent PLMNs or in the case of SNPN, as described in subclause 4.5.2A, in non-3GPP access of the registered SNPN and its equivalent SNPNs.</w:t>
      </w:r>
      <w:bookmarkEnd w:id="50"/>
    </w:p>
    <w:p w14:paraId="0489E2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MPS indicator bit in the Priority indicator IE provided in the CONFIGURATION UPDATE COMMAND message is valid:</w:t>
      </w:r>
    </w:p>
    <w:p w14:paraId="38CAE4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in all NG-RAN of the registered PLMN and its equivalent PLMNs, or in the case of SNPN in all NG-RAN of the registered SNPN and its equivalent SNPNs, until:</w:t>
      </w:r>
    </w:p>
    <w:p w14:paraId="5ABF9054"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10DF3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5C507F72"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 or</w:t>
      </w:r>
    </w:p>
    <w:p w14:paraId="17362E4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selects a non-equivalent PLMN (or in the case of SNPN, selects a non-equivalent SNPN); or</w:t>
      </w:r>
    </w:p>
    <w:p w14:paraId="149A3FE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hint="eastAsia"/>
          <w:lang w:eastAsia="zh-TW"/>
        </w:rPr>
        <w:t>-</w:t>
      </w:r>
      <w:r w:rsidRPr="00A022F3">
        <w:rPr>
          <w:rFonts w:eastAsia="Times New Roman"/>
          <w:lang w:eastAsia="zh-TW"/>
        </w:rPr>
        <w:tab/>
      </w:r>
      <w:r w:rsidRPr="00A022F3">
        <w:rPr>
          <w:rFonts w:eastAsia="Times New Roman"/>
          <w:lang w:eastAsia="en-GB"/>
        </w:rPr>
        <w:t>in non-3GPP access of the registered PLMN and its equivalent PLMNs, or in the case of SNPN in non-3GPP access of the registered SNPN and its equivalent SNPNs, until:</w:t>
      </w:r>
    </w:p>
    <w:p w14:paraId="7C930A5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FF872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or</w:t>
      </w:r>
    </w:p>
    <w:p w14:paraId="78F02F17"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if the UE is registered to the same PLMN or SNPN over 3GPP access and non-3GPP access; or</w:t>
      </w:r>
    </w:p>
    <w:p w14:paraId="314B7C5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zh-TW"/>
        </w:rPr>
      </w:pPr>
      <w:r w:rsidRPr="00A022F3">
        <w:rPr>
          <w:rFonts w:eastAsia="Times New Roman"/>
          <w:lang w:eastAsia="en-GB"/>
        </w:rPr>
        <w:t>-</w:t>
      </w:r>
      <w:r w:rsidRPr="00A022F3">
        <w:rPr>
          <w:rFonts w:eastAsia="Times New Roman"/>
          <w:lang w:eastAsia="en-GB"/>
        </w:rPr>
        <w:tab/>
        <w:t>the UE selects a non-equivalent PLMN (or in the case of SNPN, selects a non-equivalentSNPN).</w:t>
      </w:r>
    </w:p>
    <w:p w14:paraId="37EE008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Access identity 1 is only applicable while the UE is in N1 mode.</w:t>
      </w:r>
    </w:p>
    <w:p w14:paraId="40971C9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031067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73D167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operating as MBSR receives the MBSRAI field of the Feature authorization indication IE in the CONFIGURATION UPDATE COMMAND message, the UE NAS layer informs the lower layers of the status of MBSR authorization.</w:t>
      </w:r>
    </w:p>
    <w:p w14:paraId="37404ADC" w14:textId="38DFF59B" w:rsidR="00F22866" w:rsidRDefault="00F22866" w:rsidP="00F22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4DAECEFE" w14:textId="77777777" w:rsidR="00C656FE" w:rsidRPr="00C656FE" w:rsidRDefault="00C656FE" w:rsidP="001A6914">
      <w:pPr>
        <w:pStyle w:val="40"/>
        <w:rPr>
          <w:lang w:eastAsia="ko-KR"/>
        </w:rPr>
      </w:pPr>
      <w:bookmarkStart w:id="51" w:name="_Toc20233015"/>
      <w:bookmarkStart w:id="52" w:name="_Toc27747124"/>
      <w:bookmarkStart w:id="53" w:name="_Toc36213314"/>
      <w:bookmarkStart w:id="54" w:name="_Toc36657491"/>
      <w:bookmarkStart w:id="55" w:name="_Toc45287161"/>
      <w:bookmarkStart w:id="56" w:name="_Toc51948434"/>
      <w:bookmarkStart w:id="57" w:name="_Toc51949526"/>
      <w:bookmarkStart w:id="58" w:name="_Toc146295734"/>
      <w:bookmarkEnd w:id="41"/>
      <w:bookmarkEnd w:id="42"/>
      <w:bookmarkEnd w:id="43"/>
      <w:bookmarkEnd w:id="44"/>
      <w:r w:rsidRPr="00C656FE">
        <w:rPr>
          <w:lang w:eastAsia="en-GB"/>
        </w:rPr>
        <w:t>8.2.19</w:t>
      </w:r>
      <w:r w:rsidRPr="00C656FE">
        <w:rPr>
          <w:rFonts w:hint="eastAsia"/>
          <w:lang w:eastAsia="ko-KR"/>
        </w:rPr>
        <w:t>.1</w:t>
      </w:r>
      <w:r w:rsidRPr="00C656FE">
        <w:rPr>
          <w:rFonts w:hint="eastAsia"/>
          <w:lang w:eastAsia="en-GB"/>
        </w:rPr>
        <w:tab/>
      </w:r>
      <w:r w:rsidRPr="00C656FE">
        <w:rPr>
          <w:rFonts w:hint="eastAsia"/>
          <w:lang w:eastAsia="ko-KR"/>
        </w:rPr>
        <w:t xml:space="preserve">Message </w:t>
      </w:r>
      <w:r w:rsidRPr="00C656FE">
        <w:rPr>
          <w:lang w:eastAsia="ko-KR"/>
        </w:rPr>
        <w:t>d</w:t>
      </w:r>
      <w:r w:rsidRPr="00C656FE">
        <w:rPr>
          <w:rFonts w:hint="eastAsia"/>
          <w:lang w:eastAsia="ko-KR"/>
        </w:rPr>
        <w:t>efinition</w:t>
      </w:r>
      <w:bookmarkEnd w:id="51"/>
      <w:bookmarkEnd w:id="52"/>
      <w:bookmarkEnd w:id="53"/>
      <w:bookmarkEnd w:id="54"/>
      <w:bookmarkEnd w:id="55"/>
      <w:bookmarkEnd w:id="56"/>
      <w:bookmarkEnd w:id="57"/>
      <w:bookmarkEnd w:id="58"/>
    </w:p>
    <w:p w14:paraId="4647D2FF" w14:textId="77777777" w:rsidR="00C656FE" w:rsidRPr="00C656FE" w:rsidRDefault="00C656FE" w:rsidP="00C656FE">
      <w:pPr>
        <w:overflowPunct w:val="0"/>
        <w:autoSpaceDE w:val="0"/>
        <w:autoSpaceDN w:val="0"/>
        <w:adjustRightInd w:val="0"/>
        <w:textAlignment w:val="baseline"/>
        <w:rPr>
          <w:rFonts w:eastAsia="Times New Roman"/>
          <w:lang w:eastAsia="en-GB"/>
        </w:rPr>
      </w:pPr>
      <w:r w:rsidRPr="00C656FE">
        <w:rPr>
          <w:rFonts w:eastAsia="Times New Roman"/>
          <w:lang w:eastAsia="en-GB"/>
        </w:rPr>
        <w:t>The CONFIGURATION UPDATE COMMAND message is sent by the AMF to the UE. See table 8.2.19.1.1.</w:t>
      </w:r>
    </w:p>
    <w:p w14:paraId="4C76499E" w14:textId="77777777" w:rsidR="00C656FE" w:rsidRPr="00C656FE" w:rsidRDefault="00C656FE" w:rsidP="001A6914">
      <w:pPr>
        <w:pStyle w:val="B1"/>
        <w:rPr>
          <w:lang w:eastAsia="en-GB"/>
        </w:rPr>
      </w:pPr>
      <w:r w:rsidRPr="00C656FE">
        <w:rPr>
          <w:lang w:eastAsia="en-GB"/>
        </w:rPr>
        <w:lastRenderedPageBreak/>
        <w:t>Message type:</w:t>
      </w:r>
      <w:r w:rsidRPr="00C656FE">
        <w:rPr>
          <w:lang w:eastAsia="en-GB"/>
        </w:rPr>
        <w:tab/>
        <w:t>CONFIGURATION UPDATE COMMAND</w:t>
      </w:r>
    </w:p>
    <w:p w14:paraId="70F30916" w14:textId="77777777" w:rsidR="00C656FE" w:rsidRPr="00C656FE" w:rsidRDefault="00C656FE" w:rsidP="001A6914">
      <w:pPr>
        <w:pStyle w:val="B1"/>
        <w:rPr>
          <w:lang w:eastAsia="en-GB"/>
        </w:rPr>
      </w:pPr>
      <w:r w:rsidRPr="00C656FE">
        <w:rPr>
          <w:lang w:eastAsia="en-GB"/>
        </w:rPr>
        <w:t>Significance:</w:t>
      </w:r>
      <w:r w:rsidRPr="00C656FE">
        <w:rPr>
          <w:lang w:eastAsia="en-GB"/>
        </w:rPr>
        <w:tab/>
        <w:t>dual</w:t>
      </w:r>
    </w:p>
    <w:p w14:paraId="36B09744" w14:textId="77777777" w:rsidR="00C656FE" w:rsidRPr="00C656FE" w:rsidRDefault="00C656FE" w:rsidP="001A6914">
      <w:pPr>
        <w:pStyle w:val="B1"/>
        <w:rPr>
          <w:lang w:eastAsia="en-GB"/>
        </w:rPr>
      </w:pPr>
      <w:r w:rsidRPr="00C656FE">
        <w:rPr>
          <w:lang w:eastAsia="en-GB"/>
        </w:rPr>
        <w:t>Direction:</w:t>
      </w:r>
      <w:r w:rsidRPr="00C656FE">
        <w:rPr>
          <w:lang w:eastAsia="en-GB"/>
        </w:rPr>
        <w:tab/>
        <w:t>network to UE</w:t>
      </w:r>
    </w:p>
    <w:p w14:paraId="2FA7D25D" w14:textId="77777777" w:rsidR="00C656FE" w:rsidRPr="00C656FE" w:rsidRDefault="00C656FE" w:rsidP="001A6914">
      <w:pPr>
        <w:pStyle w:val="TH"/>
        <w:rPr>
          <w:lang w:eastAsia="en-GB"/>
        </w:rPr>
      </w:pPr>
      <w:r w:rsidRPr="00C656FE">
        <w:rPr>
          <w:lang w:eastAsia="en-GB"/>
        </w:rPr>
        <w:lastRenderedPageBreak/>
        <w:t>Table 8</w:t>
      </w:r>
      <w:r w:rsidRPr="00C656FE">
        <w:rPr>
          <w:rFonts w:hint="eastAsia"/>
          <w:lang w:eastAsia="en-GB"/>
        </w:rPr>
        <w:t>.</w:t>
      </w:r>
      <w:r w:rsidRPr="00C656FE">
        <w:rPr>
          <w:lang w:eastAsia="en-GB"/>
        </w:rPr>
        <w:t>2</w:t>
      </w:r>
      <w:r w:rsidRPr="00C656FE">
        <w:rPr>
          <w:rFonts w:hint="eastAsia"/>
          <w:lang w:eastAsia="en-GB"/>
        </w:rPr>
        <w:t>.</w:t>
      </w:r>
      <w:r w:rsidRPr="00C656FE">
        <w:rPr>
          <w:lang w:eastAsia="en-GB"/>
        </w:rPr>
        <w:t>19</w:t>
      </w:r>
      <w:r w:rsidRPr="00C656FE">
        <w:rPr>
          <w:rFonts w:hint="eastAsia"/>
          <w:lang w:eastAsia="ko-KR"/>
        </w:rPr>
        <w:t>.1</w:t>
      </w:r>
      <w:r w:rsidRPr="00C656FE">
        <w:rPr>
          <w:lang w:eastAsia="ko-KR"/>
        </w:rPr>
        <w:t>.1</w:t>
      </w:r>
      <w:r w:rsidRPr="00C656FE">
        <w:rPr>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656FE" w:rsidRPr="00C656FE" w14:paraId="0B64BA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3DF846" w14:textId="77777777" w:rsidR="00C656FE" w:rsidRPr="00C656FE" w:rsidRDefault="00C656FE" w:rsidP="001A6914">
            <w:pPr>
              <w:pStyle w:val="TAH"/>
            </w:pPr>
            <w:r w:rsidRPr="00C656FE">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86A8200" w14:textId="77777777" w:rsidR="00C656FE" w:rsidRPr="00C656FE" w:rsidRDefault="00C656FE" w:rsidP="001A6914">
            <w:pPr>
              <w:pStyle w:val="TAH"/>
            </w:pPr>
            <w:r w:rsidRPr="00C656FE">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90A1B68" w14:textId="77777777" w:rsidR="00C656FE" w:rsidRPr="00C656FE" w:rsidRDefault="00C656FE" w:rsidP="001A6914">
            <w:pPr>
              <w:pStyle w:val="TAH"/>
            </w:pPr>
            <w:r w:rsidRPr="00C656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A43B6" w14:textId="77777777" w:rsidR="00C656FE" w:rsidRPr="00C656FE" w:rsidRDefault="00C656FE" w:rsidP="001A6914">
            <w:pPr>
              <w:pStyle w:val="TAH"/>
            </w:pPr>
            <w:r w:rsidRPr="00C656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94A2A4" w14:textId="77777777" w:rsidR="00C656FE" w:rsidRPr="00C656FE" w:rsidRDefault="00C656FE" w:rsidP="001A6914">
            <w:pPr>
              <w:pStyle w:val="TAH"/>
            </w:pPr>
            <w:r w:rsidRPr="00C656FE">
              <w:t>Format</w:t>
            </w:r>
          </w:p>
        </w:tc>
        <w:tc>
          <w:tcPr>
            <w:tcW w:w="850" w:type="dxa"/>
            <w:tcBorders>
              <w:top w:val="single" w:sz="6" w:space="0" w:color="000000"/>
              <w:left w:val="single" w:sz="6" w:space="0" w:color="000000"/>
              <w:bottom w:val="single" w:sz="6" w:space="0" w:color="000000"/>
              <w:right w:val="single" w:sz="6" w:space="0" w:color="000000"/>
            </w:tcBorders>
            <w:hideMark/>
          </w:tcPr>
          <w:p w14:paraId="2E303B6E" w14:textId="77777777" w:rsidR="00C656FE" w:rsidRPr="00C656FE" w:rsidRDefault="00C656FE" w:rsidP="001A6914">
            <w:pPr>
              <w:pStyle w:val="TAH"/>
            </w:pPr>
            <w:r w:rsidRPr="00C656FE">
              <w:t>Length</w:t>
            </w:r>
          </w:p>
        </w:tc>
      </w:tr>
      <w:tr w:rsidR="00C656FE" w:rsidRPr="00C656FE" w14:paraId="7191EFE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497061"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669183F" w14:textId="77777777" w:rsidR="00C656FE" w:rsidRPr="00C656FE" w:rsidRDefault="00C656FE" w:rsidP="001A6914">
            <w:pPr>
              <w:pStyle w:val="TAL"/>
              <w:rPr>
                <w:lang w:eastAsia="en-GB"/>
              </w:rPr>
            </w:pPr>
            <w:r w:rsidRPr="00C656FE">
              <w:rPr>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8D40F04" w14:textId="77777777" w:rsidR="00C656FE" w:rsidRPr="00C656FE" w:rsidRDefault="00C656FE" w:rsidP="001A6914">
            <w:pPr>
              <w:pStyle w:val="TAL"/>
              <w:rPr>
                <w:lang w:eastAsia="en-GB"/>
              </w:rPr>
            </w:pPr>
            <w:r w:rsidRPr="00C656FE">
              <w:rPr>
                <w:lang w:eastAsia="en-GB"/>
              </w:rPr>
              <w:t>Extended protocol discriminator</w:t>
            </w:r>
          </w:p>
          <w:p w14:paraId="0A50D609" w14:textId="77777777" w:rsidR="00C656FE" w:rsidRPr="00C656FE" w:rsidRDefault="00C656FE" w:rsidP="001A6914">
            <w:pPr>
              <w:pStyle w:val="TAL"/>
              <w:rPr>
                <w:lang w:eastAsia="en-GB"/>
              </w:rPr>
            </w:pPr>
            <w:r w:rsidRPr="00C656FE">
              <w:rPr>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A2FD8FB"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78A3FA7C"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45CD5711" w14:textId="77777777" w:rsidR="00C656FE" w:rsidRPr="00C656FE" w:rsidRDefault="00C656FE" w:rsidP="001A6914">
            <w:pPr>
              <w:pStyle w:val="TAC"/>
            </w:pPr>
            <w:r w:rsidRPr="00C656FE">
              <w:t>1</w:t>
            </w:r>
          </w:p>
        </w:tc>
      </w:tr>
      <w:tr w:rsidR="00C656FE" w:rsidRPr="00C656FE" w14:paraId="32CE2CF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AE659D"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7CFE17" w14:textId="77777777" w:rsidR="00C656FE" w:rsidRPr="00C656FE" w:rsidRDefault="00C656FE" w:rsidP="001A6914">
            <w:pPr>
              <w:pStyle w:val="TAL"/>
              <w:rPr>
                <w:lang w:eastAsia="en-GB"/>
              </w:rPr>
            </w:pPr>
            <w:r w:rsidRPr="00C656FE">
              <w:rPr>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52CB231" w14:textId="77777777" w:rsidR="00C656FE" w:rsidRPr="00C656FE" w:rsidRDefault="00C656FE" w:rsidP="001A6914">
            <w:pPr>
              <w:pStyle w:val="TAL"/>
              <w:rPr>
                <w:lang w:eastAsia="en-GB"/>
              </w:rPr>
            </w:pPr>
            <w:r w:rsidRPr="00C656FE">
              <w:rPr>
                <w:lang w:eastAsia="en-GB"/>
              </w:rPr>
              <w:t>Security header type</w:t>
            </w:r>
          </w:p>
          <w:p w14:paraId="0EBCC2C4" w14:textId="77777777" w:rsidR="00C656FE" w:rsidRPr="00C656FE" w:rsidRDefault="00C656FE" w:rsidP="001A6914">
            <w:pPr>
              <w:pStyle w:val="TAL"/>
              <w:rPr>
                <w:lang w:eastAsia="en-GB"/>
              </w:rPr>
            </w:pPr>
            <w:r w:rsidRPr="00C656FE">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A889F2F"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664FC0F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CA9A290" w14:textId="77777777" w:rsidR="00C656FE" w:rsidRPr="00C656FE" w:rsidRDefault="00C656FE" w:rsidP="001A6914">
            <w:pPr>
              <w:pStyle w:val="TAC"/>
            </w:pPr>
            <w:r w:rsidRPr="00C656FE">
              <w:t>1/2</w:t>
            </w:r>
          </w:p>
        </w:tc>
      </w:tr>
      <w:tr w:rsidR="00C656FE" w:rsidRPr="00C656FE" w14:paraId="1FC29E3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9F60C9"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F50D82F" w14:textId="77777777" w:rsidR="00C656FE" w:rsidRPr="00C656FE" w:rsidRDefault="00C656FE" w:rsidP="001A6914">
            <w:pPr>
              <w:pStyle w:val="TAL"/>
              <w:rPr>
                <w:lang w:eastAsia="en-GB"/>
              </w:rPr>
            </w:pPr>
            <w:r w:rsidRPr="00C656FE">
              <w:rPr>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B8262C3" w14:textId="77777777" w:rsidR="00C656FE" w:rsidRPr="00C656FE" w:rsidRDefault="00C656FE" w:rsidP="001A6914">
            <w:pPr>
              <w:pStyle w:val="TAL"/>
              <w:rPr>
                <w:lang w:eastAsia="en-GB"/>
              </w:rPr>
            </w:pPr>
            <w:r w:rsidRPr="00C656FE">
              <w:rPr>
                <w:lang w:eastAsia="en-GB"/>
              </w:rPr>
              <w:t>Spare half octet</w:t>
            </w:r>
          </w:p>
          <w:p w14:paraId="74138497" w14:textId="77777777" w:rsidR="00C656FE" w:rsidRPr="00C656FE" w:rsidRDefault="00C656FE" w:rsidP="001A6914">
            <w:pPr>
              <w:pStyle w:val="TAL"/>
              <w:rPr>
                <w:lang w:eastAsia="en-GB"/>
              </w:rPr>
            </w:pPr>
            <w:r w:rsidRPr="00C656FE">
              <w:rPr>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BD28613"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466E4C1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068CE64" w14:textId="77777777" w:rsidR="00C656FE" w:rsidRPr="00C656FE" w:rsidRDefault="00C656FE" w:rsidP="001A6914">
            <w:pPr>
              <w:pStyle w:val="TAC"/>
            </w:pPr>
            <w:r w:rsidRPr="00C656FE">
              <w:t>1/2</w:t>
            </w:r>
          </w:p>
        </w:tc>
      </w:tr>
      <w:tr w:rsidR="00C656FE" w:rsidRPr="00C656FE" w14:paraId="05315D1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3D175A"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AB589F9" w14:textId="77777777" w:rsidR="00C656FE" w:rsidRPr="00C656FE" w:rsidRDefault="00C656FE" w:rsidP="001A6914">
            <w:pPr>
              <w:pStyle w:val="TAL"/>
              <w:rPr>
                <w:lang w:eastAsia="en-GB"/>
              </w:rPr>
            </w:pPr>
            <w:r w:rsidRPr="00C656FE">
              <w:rPr>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17AEABB" w14:textId="77777777" w:rsidR="00C656FE" w:rsidRPr="00C656FE" w:rsidRDefault="00C656FE" w:rsidP="001A6914">
            <w:pPr>
              <w:pStyle w:val="TAL"/>
              <w:rPr>
                <w:lang w:eastAsia="en-GB"/>
              </w:rPr>
            </w:pPr>
            <w:r w:rsidRPr="00C656FE">
              <w:rPr>
                <w:lang w:eastAsia="en-GB"/>
              </w:rPr>
              <w:t>Message type</w:t>
            </w:r>
          </w:p>
          <w:p w14:paraId="338BB02C" w14:textId="77777777" w:rsidR="00C656FE" w:rsidRPr="00C656FE" w:rsidRDefault="00C656FE" w:rsidP="001A6914">
            <w:pPr>
              <w:pStyle w:val="TAL"/>
              <w:rPr>
                <w:lang w:eastAsia="en-GB"/>
              </w:rPr>
            </w:pPr>
            <w:r w:rsidRPr="00C656FE">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F25038"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3AFC2BB7"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7725EE3C" w14:textId="77777777" w:rsidR="00C656FE" w:rsidRPr="00C656FE" w:rsidRDefault="00C656FE" w:rsidP="001A6914">
            <w:pPr>
              <w:pStyle w:val="TAC"/>
            </w:pPr>
            <w:r w:rsidRPr="00C656FE">
              <w:t>1</w:t>
            </w:r>
          </w:p>
        </w:tc>
      </w:tr>
      <w:tr w:rsidR="00C656FE" w:rsidRPr="00C656FE" w14:paraId="6C09B73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C5D52" w14:textId="77777777" w:rsidR="00C656FE" w:rsidRPr="00C656FE" w:rsidRDefault="00C656FE" w:rsidP="001A6914">
            <w:pPr>
              <w:pStyle w:val="TAL"/>
              <w:rPr>
                <w:lang w:eastAsia="en-GB"/>
              </w:rPr>
            </w:pPr>
            <w:r w:rsidRPr="00C656FE">
              <w:rPr>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2824EE34" w14:textId="77777777" w:rsidR="00C656FE" w:rsidRPr="00C656FE" w:rsidRDefault="00C656FE" w:rsidP="001A6914">
            <w:pPr>
              <w:pStyle w:val="TAL"/>
              <w:rPr>
                <w:lang w:eastAsia="en-GB"/>
              </w:rPr>
            </w:pPr>
            <w:r w:rsidRPr="00C656FE">
              <w:rPr>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BD30B72" w14:textId="77777777" w:rsidR="00C656FE" w:rsidRPr="00C656FE" w:rsidRDefault="00C656FE" w:rsidP="001A6914">
            <w:pPr>
              <w:pStyle w:val="TAL"/>
              <w:rPr>
                <w:lang w:eastAsia="en-GB"/>
              </w:rPr>
            </w:pPr>
            <w:r w:rsidRPr="00C656FE">
              <w:rPr>
                <w:lang w:eastAsia="en-GB"/>
              </w:rPr>
              <w:t>Configuration update indication</w:t>
            </w:r>
          </w:p>
          <w:p w14:paraId="5A6AE3FD" w14:textId="77777777" w:rsidR="00C656FE" w:rsidRPr="00C656FE" w:rsidRDefault="00C656FE" w:rsidP="001A6914">
            <w:pPr>
              <w:pStyle w:val="TAL"/>
              <w:rPr>
                <w:lang w:eastAsia="en-GB"/>
              </w:rPr>
            </w:pPr>
            <w:r w:rsidRPr="00C656FE">
              <w:rPr>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51B9370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497FEFE3"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4C22BF17" w14:textId="77777777" w:rsidR="00C656FE" w:rsidRPr="00C656FE" w:rsidRDefault="00C656FE" w:rsidP="001A6914">
            <w:pPr>
              <w:pStyle w:val="TAC"/>
            </w:pPr>
            <w:r w:rsidRPr="00C656FE">
              <w:t>1</w:t>
            </w:r>
          </w:p>
        </w:tc>
      </w:tr>
      <w:tr w:rsidR="00C656FE" w:rsidRPr="00C656FE" w14:paraId="2C3EEF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C674FF" w14:textId="77777777" w:rsidR="00C656FE" w:rsidRPr="00C656FE" w:rsidRDefault="00C656FE" w:rsidP="001A6914">
            <w:pPr>
              <w:pStyle w:val="TAL"/>
              <w:rPr>
                <w:lang w:eastAsia="en-GB"/>
              </w:rPr>
            </w:pPr>
            <w:r w:rsidRPr="00C656FE">
              <w:rPr>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7834783" w14:textId="77777777" w:rsidR="00C656FE" w:rsidRPr="00C656FE" w:rsidRDefault="00C656FE" w:rsidP="001A6914">
            <w:pPr>
              <w:pStyle w:val="TAL"/>
              <w:rPr>
                <w:lang w:eastAsia="en-GB"/>
              </w:rPr>
            </w:pPr>
            <w:r w:rsidRPr="00C656FE">
              <w:rPr>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25B1D25" w14:textId="77777777" w:rsidR="00C656FE" w:rsidRPr="00C656FE" w:rsidRDefault="00C656FE" w:rsidP="001A6914">
            <w:pPr>
              <w:pStyle w:val="TAL"/>
              <w:rPr>
                <w:lang w:eastAsia="en-GB"/>
              </w:rPr>
            </w:pPr>
            <w:r w:rsidRPr="00C656FE">
              <w:rPr>
                <w:lang w:eastAsia="en-GB"/>
              </w:rPr>
              <w:t>5GS mobile identity</w:t>
            </w:r>
          </w:p>
          <w:p w14:paraId="1C79E2E5" w14:textId="77777777" w:rsidR="00C656FE" w:rsidRPr="00C656FE" w:rsidRDefault="00C656FE" w:rsidP="001A6914">
            <w:pPr>
              <w:pStyle w:val="TAL"/>
              <w:rPr>
                <w:lang w:eastAsia="en-GB"/>
              </w:rPr>
            </w:pPr>
            <w:r w:rsidRPr="00C656FE">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B02257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C64EC06"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76BF842F" w14:textId="77777777" w:rsidR="00C656FE" w:rsidRPr="00C656FE" w:rsidRDefault="00C656FE" w:rsidP="001A6914">
            <w:pPr>
              <w:pStyle w:val="TAC"/>
            </w:pPr>
            <w:r w:rsidRPr="00C656FE">
              <w:t>14</w:t>
            </w:r>
          </w:p>
        </w:tc>
      </w:tr>
      <w:tr w:rsidR="00C656FE" w:rsidRPr="00C656FE" w14:paraId="5FDD97D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72B3F6" w14:textId="77777777" w:rsidR="00C656FE" w:rsidRPr="00C656FE" w:rsidRDefault="00C656FE" w:rsidP="001A6914">
            <w:pPr>
              <w:pStyle w:val="TAL"/>
              <w:rPr>
                <w:lang w:eastAsia="en-GB"/>
              </w:rPr>
            </w:pPr>
            <w:r w:rsidRPr="00C656FE">
              <w:rPr>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1C6E95AC" w14:textId="77777777" w:rsidR="00C656FE" w:rsidRPr="00C656FE" w:rsidRDefault="00C656FE" w:rsidP="001A6914">
            <w:pPr>
              <w:pStyle w:val="TAL"/>
              <w:rPr>
                <w:lang w:eastAsia="en-GB"/>
              </w:rPr>
            </w:pPr>
            <w:r w:rsidRPr="00C656FE">
              <w:rPr>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970AEE4" w14:textId="77777777" w:rsidR="00C656FE" w:rsidRPr="00C656FE" w:rsidRDefault="00C656FE" w:rsidP="001A6914">
            <w:pPr>
              <w:pStyle w:val="TAL"/>
              <w:rPr>
                <w:lang w:eastAsia="en-GB"/>
              </w:rPr>
            </w:pPr>
            <w:r w:rsidRPr="00C656FE">
              <w:rPr>
                <w:lang w:eastAsia="en-GB"/>
              </w:rPr>
              <w:t>5GS tracking area identity list</w:t>
            </w:r>
          </w:p>
          <w:p w14:paraId="52F23EA3" w14:textId="77777777" w:rsidR="00C656FE" w:rsidRPr="00C656FE" w:rsidRDefault="00C656FE" w:rsidP="001A6914">
            <w:pPr>
              <w:pStyle w:val="TAL"/>
              <w:rPr>
                <w:lang w:eastAsia="en-GB"/>
              </w:rPr>
            </w:pPr>
            <w:r w:rsidRPr="00C656FE">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259DCF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3C7DC857"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07B93B0" w14:textId="77777777" w:rsidR="00C656FE" w:rsidRPr="00C656FE" w:rsidRDefault="00C656FE" w:rsidP="001A6914">
            <w:pPr>
              <w:pStyle w:val="TAC"/>
            </w:pPr>
            <w:r w:rsidRPr="00C656FE">
              <w:t>9-114</w:t>
            </w:r>
          </w:p>
        </w:tc>
      </w:tr>
      <w:tr w:rsidR="00C656FE" w:rsidRPr="00C656FE" w14:paraId="6314F7B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7B35B" w14:textId="77777777" w:rsidR="00C656FE" w:rsidRPr="00C656FE" w:rsidRDefault="00C656FE" w:rsidP="001A6914">
            <w:pPr>
              <w:pStyle w:val="TAL"/>
              <w:rPr>
                <w:lang w:eastAsia="en-GB"/>
              </w:rPr>
            </w:pPr>
            <w:r w:rsidRPr="00C656FE">
              <w:rPr>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4F487B21" w14:textId="77777777" w:rsidR="00C656FE" w:rsidRPr="00C656FE" w:rsidRDefault="00C656FE" w:rsidP="001A6914">
            <w:pPr>
              <w:pStyle w:val="TAL"/>
              <w:rPr>
                <w:lang w:eastAsia="en-GB"/>
              </w:rPr>
            </w:pPr>
            <w:r w:rsidRPr="00C656FE">
              <w:rPr>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2AA88F5C" w14:textId="77777777" w:rsidR="00C656FE" w:rsidRPr="00C656FE" w:rsidRDefault="00C656FE" w:rsidP="001A6914">
            <w:pPr>
              <w:pStyle w:val="TAL"/>
              <w:rPr>
                <w:lang w:eastAsia="en-GB"/>
              </w:rPr>
            </w:pPr>
            <w:r w:rsidRPr="00C656FE">
              <w:rPr>
                <w:lang w:eastAsia="en-GB"/>
              </w:rPr>
              <w:t>NSSAI</w:t>
            </w:r>
          </w:p>
          <w:p w14:paraId="1F908541"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654D75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D7194C"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9F264E1" w14:textId="77777777" w:rsidR="00C656FE" w:rsidRPr="00C656FE" w:rsidRDefault="00C656FE" w:rsidP="001A6914">
            <w:pPr>
              <w:pStyle w:val="TAC"/>
            </w:pPr>
            <w:r w:rsidRPr="00C656FE">
              <w:t>4-74</w:t>
            </w:r>
          </w:p>
        </w:tc>
      </w:tr>
      <w:tr w:rsidR="00C656FE" w:rsidRPr="00C656FE" w14:paraId="75D9C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6FD137" w14:textId="77777777" w:rsidR="00C656FE" w:rsidRPr="00C656FE" w:rsidRDefault="00C656FE" w:rsidP="001A6914">
            <w:pPr>
              <w:pStyle w:val="TAL"/>
              <w:rPr>
                <w:lang w:eastAsia="en-GB"/>
              </w:rPr>
            </w:pPr>
            <w:r w:rsidRPr="00C656FE">
              <w:rPr>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7ABA0B7C" w14:textId="77777777" w:rsidR="00C656FE" w:rsidRPr="00C656FE" w:rsidRDefault="00C656FE" w:rsidP="001A6914">
            <w:pPr>
              <w:pStyle w:val="TAL"/>
              <w:rPr>
                <w:lang w:eastAsia="en-GB"/>
              </w:rPr>
            </w:pPr>
            <w:r w:rsidRPr="00C656FE">
              <w:rPr>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E579273" w14:textId="77777777" w:rsidR="00C656FE" w:rsidRPr="00C656FE" w:rsidRDefault="00C656FE" w:rsidP="001A6914">
            <w:pPr>
              <w:pStyle w:val="TAL"/>
              <w:rPr>
                <w:lang w:eastAsia="en-GB"/>
              </w:rPr>
            </w:pPr>
            <w:r w:rsidRPr="00C656FE">
              <w:rPr>
                <w:lang w:eastAsia="en-GB"/>
              </w:rPr>
              <w:t>Service area list</w:t>
            </w:r>
          </w:p>
          <w:p w14:paraId="109A301B" w14:textId="77777777" w:rsidR="00C656FE" w:rsidRPr="00C656FE" w:rsidRDefault="00C656FE" w:rsidP="001A6914">
            <w:pPr>
              <w:pStyle w:val="TAL"/>
              <w:rPr>
                <w:lang w:eastAsia="en-GB"/>
              </w:rPr>
            </w:pPr>
            <w:r w:rsidRPr="00C656FE">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0634259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99405E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EB2364B" w14:textId="77777777" w:rsidR="00C656FE" w:rsidRPr="00C656FE" w:rsidRDefault="00C656FE" w:rsidP="001A6914">
            <w:pPr>
              <w:pStyle w:val="TAC"/>
            </w:pPr>
            <w:r w:rsidRPr="00C656FE">
              <w:t>6-114</w:t>
            </w:r>
          </w:p>
        </w:tc>
      </w:tr>
      <w:tr w:rsidR="00C656FE" w:rsidRPr="00C656FE" w14:paraId="22D8CA6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88C1B2" w14:textId="77777777" w:rsidR="00C656FE" w:rsidRPr="00C656FE" w:rsidRDefault="00C656FE" w:rsidP="001A6914">
            <w:pPr>
              <w:pStyle w:val="TAL"/>
              <w:rPr>
                <w:lang w:eastAsia="en-GB"/>
              </w:rPr>
            </w:pPr>
            <w:r w:rsidRPr="00C656FE">
              <w:rPr>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1F7BA0CF" w14:textId="77777777" w:rsidR="00C656FE" w:rsidRPr="00C656FE" w:rsidRDefault="00C656FE" w:rsidP="001A6914">
            <w:pPr>
              <w:pStyle w:val="TAL"/>
              <w:rPr>
                <w:lang w:eastAsia="en-GB"/>
              </w:rPr>
            </w:pPr>
            <w:r w:rsidRPr="00C656FE">
              <w:rPr>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4D4E230" w14:textId="77777777" w:rsidR="00C656FE" w:rsidRPr="00C656FE" w:rsidRDefault="00C656FE" w:rsidP="001A6914">
            <w:pPr>
              <w:pStyle w:val="TAL"/>
              <w:rPr>
                <w:lang w:eastAsia="en-GB"/>
              </w:rPr>
            </w:pPr>
            <w:r w:rsidRPr="00C656FE">
              <w:rPr>
                <w:lang w:eastAsia="en-GB"/>
              </w:rPr>
              <w:t>Network name</w:t>
            </w:r>
          </w:p>
          <w:p w14:paraId="55F64618"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63EBEDD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D0F68BA"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0331A6CD" w14:textId="77777777" w:rsidR="00C656FE" w:rsidRPr="00C656FE" w:rsidRDefault="00C656FE" w:rsidP="001A6914">
            <w:pPr>
              <w:pStyle w:val="TAC"/>
            </w:pPr>
            <w:r w:rsidRPr="00C656FE">
              <w:t>3-</w:t>
            </w:r>
            <w:r w:rsidRPr="00C656FE">
              <w:rPr>
                <w:rFonts w:hint="eastAsia"/>
              </w:rPr>
              <w:t>n</w:t>
            </w:r>
          </w:p>
        </w:tc>
      </w:tr>
      <w:tr w:rsidR="00C656FE" w:rsidRPr="00C656FE" w14:paraId="58108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DAD47F" w14:textId="77777777" w:rsidR="00C656FE" w:rsidRPr="00C656FE" w:rsidRDefault="00C656FE" w:rsidP="001A6914">
            <w:pPr>
              <w:pStyle w:val="TAL"/>
              <w:rPr>
                <w:lang w:eastAsia="en-GB"/>
              </w:rPr>
            </w:pPr>
            <w:r w:rsidRPr="00C656FE">
              <w:rPr>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73170A9D" w14:textId="77777777" w:rsidR="00C656FE" w:rsidRPr="00C656FE" w:rsidRDefault="00C656FE" w:rsidP="001A6914">
            <w:pPr>
              <w:pStyle w:val="TAL"/>
              <w:rPr>
                <w:lang w:eastAsia="en-GB"/>
              </w:rPr>
            </w:pPr>
            <w:r w:rsidRPr="00C656FE">
              <w:rPr>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5FF1A40" w14:textId="77777777" w:rsidR="00C656FE" w:rsidRPr="00C656FE" w:rsidRDefault="00C656FE" w:rsidP="001A6914">
            <w:pPr>
              <w:pStyle w:val="TAL"/>
              <w:rPr>
                <w:lang w:eastAsia="en-GB"/>
              </w:rPr>
            </w:pPr>
            <w:r w:rsidRPr="00C656FE">
              <w:rPr>
                <w:lang w:eastAsia="en-GB"/>
              </w:rPr>
              <w:t>Network name</w:t>
            </w:r>
          </w:p>
          <w:p w14:paraId="369EF4C6"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B211C83"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04F7322"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30092E7" w14:textId="77777777" w:rsidR="00C656FE" w:rsidRPr="00C656FE" w:rsidRDefault="00C656FE" w:rsidP="001A6914">
            <w:pPr>
              <w:pStyle w:val="TAC"/>
            </w:pPr>
            <w:r w:rsidRPr="00C656FE">
              <w:t>3-</w:t>
            </w:r>
            <w:r w:rsidRPr="00C656FE">
              <w:rPr>
                <w:rFonts w:hint="eastAsia"/>
              </w:rPr>
              <w:t>n</w:t>
            </w:r>
          </w:p>
        </w:tc>
      </w:tr>
      <w:tr w:rsidR="00C656FE" w:rsidRPr="00C656FE" w14:paraId="528E929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20C339" w14:textId="77777777" w:rsidR="00C656FE" w:rsidRPr="00C656FE" w:rsidRDefault="00C656FE" w:rsidP="001A6914">
            <w:pPr>
              <w:pStyle w:val="TAL"/>
              <w:rPr>
                <w:lang w:eastAsia="en-GB"/>
              </w:rPr>
            </w:pPr>
            <w:r w:rsidRPr="00C656FE">
              <w:rPr>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FEE09F1" w14:textId="77777777" w:rsidR="00C656FE" w:rsidRPr="00C656FE" w:rsidRDefault="00C656FE" w:rsidP="001A6914">
            <w:pPr>
              <w:pStyle w:val="TAL"/>
              <w:rPr>
                <w:lang w:eastAsia="en-GB"/>
              </w:rPr>
            </w:pPr>
            <w:r w:rsidRPr="00C656FE">
              <w:rPr>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4A005125" w14:textId="77777777" w:rsidR="00C656FE" w:rsidRPr="00C656FE" w:rsidRDefault="00C656FE" w:rsidP="001A6914">
            <w:pPr>
              <w:pStyle w:val="TAL"/>
              <w:rPr>
                <w:lang w:eastAsia="en-GB"/>
              </w:rPr>
            </w:pPr>
            <w:r w:rsidRPr="00C656FE">
              <w:rPr>
                <w:lang w:eastAsia="en-GB"/>
              </w:rPr>
              <w:t>Time zone</w:t>
            </w:r>
          </w:p>
          <w:p w14:paraId="0935D62E" w14:textId="77777777" w:rsidR="00C656FE" w:rsidRPr="00C656FE" w:rsidRDefault="00C656FE" w:rsidP="001A6914">
            <w:pPr>
              <w:pStyle w:val="TAL"/>
              <w:rPr>
                <w:lang w:eastAsia="en-GB"/>
              </w:rPr>
            </w:pPr>
            <w:r w:rsidRPr="00C656FE">
              <w:rPr>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665F1A"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5B51B7"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6D5AE19F" w14:textId="77777777" w:rsidR="00C656FE" w:rsidRPr="00C656FE" w:rsidRDefault="00C656FE" w:rsidP="001A6914">
            <w:pPr>
              <w:pStyle w:val="TAC"/>
            </w:pPr>
            <w:r w:rsidRPr="00C656FE">
              <w:t>2</w:t>
            </w:r>
          </w:p>
        </w:tc>
      </w:tr>
      <w:tr w:rsidR="00C656FE" w:rsidRPr="00C656FE" w14:paraId="55EEC4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9B62A2" w14:textId="77777777" w:rsidR="00C656FE" w:rsidRPr="00C656FE" w:rsidRDefault="00C656FE" w:rsidP="001A6914">
            <w:pPr>
              <w:pStyle w:val="TAL"/>
              <w:rPr>
                <w:lang w:eastAsia="en-GB"/>
              </w:rPr>
            </w:pPr>
            <w:r w:rsidRPr="00C656FE">
              <w:rPr>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5E23B345" w14:textId="77777777" w:rsidR="00C656FE" w:rsidRPr="00C656FE" w:rsidRDefault="00C656FE" w:rsidP="001A6914">
            <w:pPr>
              <w:pStyle w:val="TAL"/>
              <w:rPr>
                <w:lang w:eastAsia="en-GB"/>
              </w:rPr>
            </w:pPr>
            <w:r w:rsidRPr="00C656FE">
              <w:rPr>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AA156C7" w14:textId="77777777" w:rsidR="00C656FE" w:rsidRPr="00C656FE" w:rsidRDefault="00C656FE" w:rsidP="001A6914">
            <w:pPr>
              <w:pStyle w:val="TAL"/>
              <w:rPr>
                <w:lang w:eastAsia="en-GB"/>
              </w:rPr>
            </w:pPr>
            <w:r w:rsidRPr="00C656FE">
              <w:rPr>
                <w:lang w:eastAsia="en-GB"/>
              </w:rPr>
              <w:t>Time zone and time</w:t>
            </w:r>
          </w:p>
          <w:p w14:paraId="3A8ADBAC" w14:textId="77777777" w:rsidR="00C656FE" w:rsidRPr="00C656FE" w:rsidRDefault="00C656FE" w:rsidP="001A6914">
            <w:pPr>
              <w:pStyle w:val="TAL"/>
              <w:rPr>
                <w:lang w:eastAsia="en-GB"/>
              </w:rPr>
            </w:pPr>
            <w:r w:rsidRPr="00C656FE">
              <w:rPr>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7C1A24FB"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209A6AD"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174BE722" w14:textId="77777777" w:rsidR="00C656FE" w:rsidRPr="00C656FE" w:rsidRDefault="00C656FE" w:rsidP="001A6914">
            <w:pPr>
              <w:pStyle w:val="TAC"/>
            </w:pPr>
            <w:r w:rsidRPr="00C656FE">
              <w:t>8</w:t>
            </w:r>
          </w:p>
        </w:tc>
      </w:tr>
      <w:tr w:rsidR="00C656FE" w:rsidRPr="00C656FE" w14:paraId="2EB5AD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EB3D8A" w14:textId="77777777" w:rsidR="00C656FE" w:rsidRPr="00C656FE" w:rsidRDefault="00C656FE" w:rsidP="001A6914">
            <w:pPr>
              <w:pStyle w:val="TAL"/>
              <w:rPr>
                <w:lang w:eastAsia="en-GB"/>
              </w:rPr>
            </w:pPr>
            <w:r w:rsidRPr="00C656FE">
              <w:rPr>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32A4A7C2" w14:textId="77777777" w:rsidR="00C656FE" w:rsidRPr="00C656FE" w:rsidRDefault="00C656FE" w:rsidP="001A6914">
            <w:pPr>
              <w:pStyle w:val="TAL"/>
              <w:rPr>
                <w:lang w:eastAsia="en-GB"/>
              </w:rPr>
            </w:pPr>
            <w:r w:rsidRPr="00C656FE">
              <w:rPr>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1C48209" w14:textId="77777777" w:rsidR="00C656FE" w:rsidRPr="00C656FE" w:rsidRDefault="00C656FE" w:rsidP="001A6914">
            <w:pPr>
              <w:pStyle w:val="TAL"/>
              <w:rPr>
                <w:lang w:eastAsia="en-GB"/>
              </w:rPr>
            </w:pPr>
            <w:r w:rsidRPr="00C656FE">
              <w:rPr>
                <w:lang w:eastAsia="en-GB"/>
              </w:rPr>
              <w:t>Daylight saving time</w:t>
            </w:r>
          </w:p>
          <w:p w14:paraId="1ABD74D4" w14:textId="77777777" w:rsidR="00C656FE" w:rsidRPr="00C656FE" w:rsidRDefault="00C656FE" w:rsidP="001A6914">
            <w:pPr>
              <w:pStyle w:val="TAL"/>
              <w:rPr>
                <w:lang w:eastAsia="en-GB"/>
              </w:rPr>
            </w:pPr>
            <w:r w:rsidRPr="00C656FE">
              <w:rPr>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7137AFAC"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05B3E58"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77355F7" w14:textId="77777777" w:rsidR="00C656FE" w:rsidRPr="00C656FE" w:rsidRDefault="00C656FE" w:rsidP="001A6914">
            <w:pPr>
              <w:pStyle w:val="TAC"/>
            </w:pPr>
            <w:r w:rsidRPr="00C656FE">
              <w:t>3</w:t>
            </w:r>
          </w:p>
        </w:tc>
      </w:tr>
      <w:tr w:rsidR="00C656FE" w:rsidRPr="00C656FE" w14:paraId="7E99275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D60433" w14:textId="77777777" w:rsidR="00C656FE" w:rsidRPr="00C656FE" w:rsidRDefault="00C656FE" w:rsidP="001A6914">
            <w:pPr>
              <w:pStyle w:val="TAL"/>
              <w:rPr>
                <w:lang w:eastAsia="en-GB"/>
              </w:rPr>
            </w:pPr>
            <w:r w:rsidRPr="00C656FE">
              <w:rPr>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4F6BCD47" w14:textId="77777777" w:rsidR="00C656FE" w:rsidRPr="00C656FE" w:rsidRDefault="00C656FE" w:rsidP="001A6914">
            <w:pPr>
              <w:pStyle w:val="TAL"/>
              <w:rPr>
                <w:lang w:eastAsia="en-GB"/>
              </w:rPr>
            </w:pP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5AEF1D5" w14:textId="77777777" w:rsidR="00C656FE" w:rsidRPr="00C656FE" w:rsidRDefault="00C656FE" w:rsidP="001A6914">
            <w:pPr>
              <w:pStyle w:val="TAL"/>
              <w:rPr>
                <w:lang w:eastAsia="en-GB"/>
              </w:rPr>
            </w:pPr>
            <w:r w:rsidRPr="00C656FE">
              <w:rPr>
                <w:lang w:eastAsia="en-GB"/>
              </w:rPr>
              <w:t>LADN information</w:t>
            </w:r>
          </w:p>
          <w:p w14:paraId="53807ECD" w14:textId="77777777" w:rsidR="00C656FE" w:rsidRPr="00C656FE" w:rsidRDefault="00C656FE" w:rsidP="001A6914">
            <w:pPr>
              <w:pStyle w:val="TAL"/>
              <w:rPr>
                <w:lang w:eastAsia="en-GB"/>
              </w:rPr>
            </w:pPr>
            <w:r w:rsidRPr="00C656FE">
              <w:rPr>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038D5338"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FBE4F87"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22FDD320" w14:textId="77777777" w:rsidR="00C656FE" w:rsidRPr="00C656FE" w:rsidRDefault="00C656FE" w:rsidP="001A6914">
            <w:pPr>
              <w:pStyle w:val="TAC"/>
            </w:pPr>
            <w:r w:rsidRPr="00C656FE">
              <w:t>3-1715</w:t>
            </w:r>
          </w:p>
        </w:tc>
      </w:tr>
      <w:tr w:rsidR="00C656FE" w:rsidRPr="00C656FE" w14:paraId="42CBAD7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8862EB" w14:textId="77777777" w:rsidR="00C656FE" w:rsidRPr="00C656FE" w:rsidRDefault="00C656FE" w:rsidP="001A6914">
            <w:pPr>
              <w:pStyle w:val="TAL"/>
              <w:rPr>
                <w:lang w:eastAsia="en-GB"/>
              </w:rPr>
            </w:pPr>
            <w:r w:rsidRPr="00C656FE">
              <w:rPr>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0F47B182" w14:textId="77777777" w:rsidR="00C656FE" w:rsidRPr="00C656FE" w:rsidRDefault="00C656FE" w:rsidP="001A6914">
            <w:pPr>
              <w:pStyle w:val="TAL"/>
              <w:rPr>
                <w:lang w:eastAsia="en-GB"/>
              </w:rPr>
            </w:pPr>
            <w:r w:rsidRPr="00C656FE">
              <w:rPr>
                <w:rFonts w:hint="eastAsia"/>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C717D6D" w14:textId="77777777" w:rsidR="00C656FE" w:rsidRPr="00C656FE" w:rsidRDefault="00C656FE" w:rsidP="001A6914">
            <w:pPr>
              <w:pStyle w:val="TAL"/>
              <w:rPr>
                <w:lang w:eastAsia="en-GB"/>
              </w:rPr>
            </w:pPr>
            <w:r w:rsidRPr="00C656FE">
              <w:rPr>
                <w:rFonts w:hint="eastAsia"/>
                <w:lang w:eastAsia="en-GB"/>
              </w:rPr>
              <w:t>MICO indication</w:t>
            </w:r>
          </w:p>
          <w:p w14:paraId="38E59717" w14:textId="77777777" w:rsidR="00C656FE" w:rsidRPr="00C656FE" w:rsidRDefault="00C656FE" w:rsidP="001A6914">
            <w:pPr>
              <w:pStyle w:val="TAL"/>
              <w:rPr>
                <w:lang w:eastAsia="en-GB"/>
              </w:rPr>
            </w:pPr>
            <w:r w:rsidRPr="00C656FE">
              <w:rPr>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5AE214B0" w14:textId="77777777" w:rsidR="00C656FE" w:rsidRPr="00C656FE" w:rsidRDefault="00C656FE" w:rsidP="001A6914">
            <w:pPr>
              <w:pStyle w:val="TAC"/>
            </w:pPr>
            <w:r w:rsidRPr="00C656FE">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407AC8" w14:textId="77777777" w:rsidR="00C656FE" w:rsidRPr="00C656FE" w:rsidRDefault="00C656FE" w:rsidP="001A6914">
            <w:pPr>
              <w:pStyle w:val="TAC"/>
            </w:pPr>
            <w:r w:rsidRPr="00C656FE">
              <w:t>T</w:t>
            </w:r>
            <w:r w:rsidRPr="00C656FE">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AB31222" w14:textId="77777777" w:rsidR="00C656FE" w:rsidRPr="00C656FE" w:rsidRDefault="00C656FE" w:rsidP="001A6914">
            <w:pPr>
              <w:pStyle w:val="TAC"/>
            </w:pPr>
            <w:r w:rsidRPr="00C656FE">
              <w:t>1</w:t>
            </w:r>
          </w:p>
        </w:tc>
      </w:tr>
      <w:tr w:rsidR="00C656FE" w:rsidRPr="00C656FE" w14:paraId="26AC8B2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CBA074" w14:textId="77777777" w:rsidR="00C656FE" w:rsidRPr="00C656FE" w:rsidRDefault="00C656FE" w:rsidP="001A6914">
            <w:pPr>
              <w:pStyle w:val="TAL"/>
              <w:rPr>
                <w:lang w:eastAsia="en-GB"/>
              </w:rPr>
            </w:pPr>
            <w:r w:rsidRPr="00C656FE">
              <w:rPr>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10D74847" w14:textId="77777777" w:rsidR="00C656FE" w:rsidRPr="00C656FE" w:rsidRDefault="00C656FE" w:rsidP="001A6914">
            <w:pPr>
              <w:pStyle w:val="TAL"/>
              <w:rPr>
                <w:lang w:eastAsia="en-GB"/>
              </w:rPr>
            </w:pPr>
            <w:r w:rsidRPr="00C656FE">
              <w:rPr>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DFC7FDF" w14:textId="77777777" w:rsidR="00C656FE" w:rsidRPr="00C656FE" w:rsidRDefault="00C656FE" w:rsidP="001A6914">
            <w:pPr>
              <w:pStyle w:val="TAL"/>
              <w:rPr>
                <w:lang w:eastAsia="en-GB"/>
              </w:rPr>
            </w:pPr>
            <w:r w:rsidRPr="00C656FE">
              <w:rPr>
                <w:lang w:eastAsia="en-GB"/>
              </w:rPr>
              <w:t>Network slicing indication</w:t>
            </w:r>
          </w:p>
          <w:p w14:paraId="4AC24AB4" w14:textId="77777777" w:rsidR="00C656FE" w:rsidRPr="00C656FE" w:rsidRDefault="00C656FE" w:rsidP="001A6914">
            <w:pPr>
              <w:pStyle w:val="TAL"/>
              <w:rPr>
                <w:lang w:eastAsia="en-GB"/>
              </w:rPr>
            </w:pPr>
            <w:r w:rsidRPr="00C656FE">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AB8BA2D" w14:textId="77777777" w:rsidR="00C656FE" w:rsidRPr="00C656FE" w:rsidRDefault="00C656FE" w:rsidP="001A6914">
            <w:pPr>
              <w:pStyle w:val="TAC"/>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CB2192" w14:textId="77777777" w:rsidR="00C656FE" w:rsidRPr="00C656FE" w:rsidRDefault="00C656FE" w:rsidP="001A6914">
            <w:pPr>
              <w:pStyle w:val="TAC"/>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AD3B3FB" w14:textId="77777777" w:rsidR="00C656FE" w:rsidRPr="00C656FE" w:rsidRDefault="00C656FE" w:rsidP="001A6914">
            <w:pPr>
              <w:pStyle w:val="TAC"/>
            </w:pPr>
            <w:r w:rsidRPr="00C656FE">
              <w:rPr>
                <w:lang w:eastAsia="en-GB"/>
              </w:rPr>
              <w:t>1</w:t>
            </w:r>
          </w:p>
        </w:tc>
      </w:tr>
      <w:tr w:rsidR="00C656FE" w:rsidRPr="00C656FE" w14:paraId="00D7F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62875F" w14:textId="77777777" w:rsidR="00C656FE" w:rsidRPr="00C656FE" w:rsidRDefault="00C656FE" w:rsidP="001A6914">
            <w:pPr>
              <w:pStyle w:val="TAL"/>
              <w:rPr>
                <w:lang w:eastAsia="en-GB"/>
              </w:rPr>
            </w:pPr>
            <w:r w:rsidRPr="00C656FE">
              <w:rPr>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12F01032" w14:textId="77777777" w:rsidR="00C656FE" w:rsidRPr="00C656FE" w:rsidRDefault="00C656FE" w:rsidP="001A6914">
            <w:pPr>
              <w:pStyle w:val="TAL"/>
              <w:rPr>
                <w:lang w:eastAsia="en-GB"/>
              </w:rPr>
            </w:pPr>
            <w:r w:rsidRPr="00C656FE">
              <w:rPr>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1EAA08FC" w14:textId="77777777" w:rsidR="00C656FE" w:rsidRPr="00C656FE" w:rsidRDefault="00C656FE" w:rsidP="001A6914">
            <w:pPr>
              <w:pStyle w:val="TAL"/>
              <w:rPr>
                <w:lang w:eastAsia="en-GB"/>
              </w:rPr>
            </w:pPr>
            <w:r w:rsidRPr="00C656FE">
              <w:rPr>
                <w:lang w:eastAsia="en-GB"/>
              </w:rPr>
              <w:t>NSSAI</w:t>
            </w:r>
          </w:p>
          <w:p w14:paraId="7C277593"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0D673E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E2A17C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FDDF39E" w14:textId="77777777" w:rsidR="00C656FE" w:rsidRPr="00C656FE" w:rsidRDefault="00C656FE" w:rsidP="001A6914">
            <w:pPr>
              <w:pStyle w:val="TAC"/>
            </w:pPr>
            <w:r w:rsidRPr="00C656FE">
              <w:t>4-146</w:t>
            </w:r>
          </w:p>
        </w:tc>
      </w:tr>
      <w:tr w:rsidR="00C656FE" w:rsidRPr="00C656FE" w14:paraId="10C2FCB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450AC" w14:textId="77777777" w:rsidR="00C656FE" w:rsidRPr="00C656FE" w:rsidRDefault="00C656FE" w:rsidP="001A6914">
            <w:pPr>
              <w:pStyle w:val="TAL"/>
              <w:rPr>
                <w:lang w:eastAsia="en-GB"/>
              </w:rPr>
            </w:pPr>
            <w:r w:rsidRPr="00C656FE">
              <w:rPr>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2D07D591" w14:textId="77777777" w:rsidR="00C656FE" w:rsidRPr="00C656FE" w:rsidRDefault="00C656FE" w:rsidP="001A6914">
            <w:pPr>
              <w:pStyle w:val="TAL"/>
              <w:rPr>
                <w:lang w:eastAsia="en-GB"/>
              </w:rPr>
            </w:pPr>
            <w:r w:rsidRPr="00C656FE">
              <w:rPr>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098DD17" w14:textId="77777777" w:rsidR="00C656FE" w:rsidRPr="00C656FE" w:rsidRDefault="00C656FE" w:rsidP="001A6914">
            <w:pPr>
              <w:pStyle w:val="TAL"/>
              <w:rPr>
                <w:lang w:eastAsia="en-GB"/>
              </w:rPr>
            </w:pPr>
            <w:r w:rsidRPr="00C656FE">
              <w:rPr>
                <w:lang w:eastAsia="en-GB"/>
              </w:rPr>
              <w:t>Rejected NSSAI</w:t>
            </w:r>
          </w:p>
          <w:p w14:paraId="236684CA" w14:textId="77777777" w:rsidR="00C656FE" w:rsidRPr="00C656FE" w:rsidRDefault="00C656FE" w:rsidP="001A6914">
            <w:pPr>
              <w:pStyle w:val="TAL"/>
              <w:rPr>
                <w:lang w:eastAsia="en-GB"/>
              </w:rPr>
            </w:pPr>
            <w:r w:rsidRPr="00C656FE">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F00ED29"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1970513"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29AA992C" w14:textId="77777777" w:rsidR="00C656FE" w:rsidRPr="00C656FE" w:rsidRDefault="00C656FE" w:rsidP="001A6914">
            <w:pPr>
              <w:pStyle w:val="TAC"/>
            </w:pPr>
            <w:r w:rsidRPr="00C656FE">
              <w:t>4-42</w:t>
            </w:r>
          </w:p>
        </w:tc>
      </w:tr>
      <w:tr w:rsidR="00C656FE" w:rsidRPr="00C656FE" w14:paraId="19D1E86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658FC9" w14:textId="77777777" w:rsidR="00C656FE" w:rsidRPr="00C656FE" w:rsidRDefault="00C656FE" w:rsidP="001A6914">
            <w:pPr>
              <w:pStyle w:val="TAL"/>
              <w:rPr>
                <w:lang w:eastAsia="en-GB"/>
              </w:rPr>
            </w:pPr>
            <w:r w:rsidRPr="00C656FE">
              <w:rPr>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0A49D84E" w14:textId="77777777" w:rsidR="00C656FE" w:rsidRPr="00C656FE" w:rsidRDefault="00C656FE" w:rsidP="001A6914">
            <w:pPr>
              <w:pStyle w:val="TAL"/>
              <w:rPr>
                <w:lang w:eastAsia="en-GB"/>
              </w:rPr>
            </w:pPr>
            <w:r w:rsidRPr="00C656FE">
              <w:rPr>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DFBEA59" w14:textId="77777777" w:rsidR="00C656FE" w:rsidRPr="00C656FE" w:rsidRDefault="00C656FE" w:rsidP="001A6914">
            <w:pPr>
              <w:pStyle w:val="TAL"/>
              <w:rPr>
                <w:lang w:eastAsia="en-GB"/>
              </w:rPr>
            </w:pPr>
            <w:r w:rsidRPr="00C656FE">
              <w:rPr>
                <w:lang w:eastAsia="en-GB"/>
              </w:rPr>
              <w:t>Operator-defined access category definitions</w:t>
            </w:r>
          </w:p>
          <w:p w14:paraId="545A3325" w14:textId="77777777" w:rsidR="00C656FE" w:rsidRPr="00C656FE" w:rsidRDefault="00C656FE" w:rsidP="001A6914">
            <w:pPr>
              <w:pStyle w:val="TAL"/>
              <w:rPr>
                <w:lang w:eastAsia="en-GB"/>
              </w:rPr>
            </w:pPr>
            <w:r w:rsidRPr="00C656FE">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368F1F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17CE01"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846A919" w14:textId="77777777" w:rsidR="00C656FE" w:rsidRPr="00C656FE" w:rsidRDefault="00C656FE" w:rsidP="001A6914">
            <w:pPr>
              <w:pStyle w:val="TAC"/>
              <w:rPr>
                <w:lang w:eastAsia="en-GB"/>
              </w:rPr>
            </w:pPr>
            <w:r w:rsidRPr="00C656FE">
              <w:rPr>
                <w:lang w:eastAsia="en-GB"/>
              </w:rPr>
              <w:t>3-8323</w:t>
            </w:r>
          </w:p>
        </w:tc>
      </w:tr>
      <w:tr w:rsidR="00C656FE" w:rsidRPr="00C656FE" w14:paraId="6440F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CE1D86" w14:textId="77777777" w:rsidR="00C656FE" w:rsidRPr="00C656FE" w:rsidRDefault="00C656FE" w:rsidP="001A6914">
            <w:pPr>
              <w:pStyle w:val="TAL"/>
              <w:rPr>
                <w:lang w:eastAsia="en-GB"/>
              </w:rPr>
            </w:pPr>
            <w:r w:rsidRPr="00C656FE">
              <w:rPr>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24F708E" w14:textId="77777777" w:rsidR="00C656FE" w:rsidRPr="00C656FE" w:rsidRDefault="00C656FE" w:rsidP="001A6914">
            <w:pPr>
              <w:pStyle w:val="TAL"/>
              <w:rPr>
                <w:lang w:eastAsia="en-GB"/>
              </w:rPr>
            </w:pPr>
            <w:r w:rsidRPr="00C656FE">
              <w:rPr>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0C9DA705" w14:textId="77777777" w:rsidR="00C656FE" w:rsidRPr="00C656FE" w:rsidRDefault="00C656FE" w:rsidP="001A6914">
            <w:pPr>
              <w:pStyle w:val="TAL"/>
              <w:rPr>
                <w:lang w:eastAsia="en-GB"/>
              </w:rPr>
            </w:pPr>
            <w:r w:rsidRPr="00C656FE">
              <w:rPr>
                <w:lang w:eastAsia="en-GB"/>
              </w:rPr>
              <w:t>SMS indication</w:t>
            </w:r>
          </w:p>
          <w:p w14:paraId="171D1D79" w14:textId="77777777" w:rsidR="00C656FE" w:rsidRPr="00C656FE" w:rsidRDefault="00C656FE" w:rsidP="001A6914">
            <w:pPr>
              <w:pStyle w:val="TAL"/>
              <w:rPr>
                <w:lang w:eastAsia="en-GB"/>
              </w:rPr>
            </w:pPr>
            <w:r w:rsidRPr="00C656FE">
              <w:rPr>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53005657"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FD27F6"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0F2F8D5" w14:textId="77777777" w:rsidR="00C656FE" w:rsidRPr="00C656FE" w:rsidRDefault="00C656FE" w:rsidP="001A6914">
            <w:pPr>
              <w:pStyle w:val="TAC"/>
              <w:rPr>
                <w:lang w:eastAsia="en-GB"/>
              </w:rPr>
            </w:pPr>
            <w:r w:rsidRPr="00C656FE">
              <w:rPr>
                <w:lang w:eastAsia="en-GB"/>
              </w:rPr>
              <w:t>1</w:t>
            </w:r>
          </w:p>
        </w:tc>
      </w:tr>
      <w:tr w:rsidR="00C656FE" w:rsidRPr="00C656FE" w14:paraId="355E37D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53478" w14:textId="77777777" w:rsidR="00C656FE" w:rsidRPr="00C656FE" w:rsidRDefault="00C656FE" w:rsidP="001A6914">
            <w:pPr>
              <w:pStyle w:val="TAL"/>
              <w:rPr>
                <w:lang w:eastAsia="en-GB"/>
              </w:rPr>
            </w:pPr>
            <w:r w:rsidRPr="00C656FE">
              <w:rPr>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4D5AABDF" w14:textId="77777777" w:rsidR="00C656FE" w:rsidRPr="00C656FE" w:rsidRDefault="00C656FE" w:rsidP="001A6914">
            <w:pPr>
              <w:pStyle w:val="TAL"/>
              <w:rPr>
                <w:lang w:eastAsia="en-GB"/>
              </w:rPr>
            </w:pPr>
            <w:r w:rsidRPr="00C656FE">
              <w:rPr>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2A806068" w14:textId="77777777" w:rsidR="00C656FE" w:rsidRPr="00C656FE" w:rsidRDefault="00C656FE" w:rsidP="001A6914">
            <w:pPr>
              <w:pStyle w:val="TAL"/>
              <w:rPr>
                <w:lang w:eastAsia="en-GB"/>
              </w:rPr>
            </w:pPr>
            <w:r w:rsidRPr="00C656FE">
              <w:rPr>
                <w:lang w:eastAsia="en-GB"/>
              </w:rPr>
              <w:t>GPRS timer 3</w:t>
            </w:r>
          </w:p>
          <w:p w14:paraId="19FF39D2" w14:textId="77777777" w:rsidR="00C656FE" w:rsidRPr="00C656FE" w:rsidRDefault="00C656FE" w:rsidP="001A6914">
            <w:pPr>
              <w:pStyle w:val="TAL"/>
              <w:rPr>
                <w:lang w:eastAsia="en-GB"/>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F59DE1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91587"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2ABD6DA" w14:textId="77777777" w:rsidR="00C656FE" w:rsidRPr="00C656FE" w:rsidRDefault="00C656FE" w:rsidP="001A6914">
            <w:pPr>
              <w:pStyle w:val="TAC"/>
              <w:rPr>
                <w:lang w:eastAsia="en-GB"/>
              </w:rPr>
            </w:pPr>
            <w:r w:rsidRPr="00C656FE">
              <w:rPr>
                <w:lang w:eastAsia="en-GB"/>
              </w:rPr>
              <w:t>3</w:t>
            </w:r>
          </w:p>
        </w:tc>
      </w:tr>
      <w:tr w:rsidR="00C656FE" w:rsidRPr="00C656FE" w14:paraId="3FAB01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923535" w14:textId="77777777" w:rsidR="00C656FE" w:rsidRPr="00C656FE" w:rsidRDefault="00C656FE" w:rsidP="001A6914">
            <w:pPr>
              <w:pStyle w:val="TAL"/>
              <w:rPr>
                <w:lang w:eastAsia="en-GB"/>
              </w:rPr>
            </w:pPr>
            <w:r w:rsidRPr="00C656FE">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610323B" w14:textId="77777777" w:rsidR="00C656FE" w:rsidRPr="00C656FE" w:rsidRDefault="00C656FE" w:rsidP="001A6914">
            <w:pPr>
              <w:pStyle w:val="TAL"/>
              <w:rPr>
                <w:lang w:eastAsia="en-GB"/>
              </w:rPr>
            </w:pPr>
            <w:r w:rsidRPr="00C656FE">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663E490" w14:textId="77777777" w:rsidR="00C656FE" w:rsidRPr="00C656FE" w:rsidRDefault="00C656FE" w:rsidP="001A6914">
            <w:pPr>
              <w:pStyle w:val="TAL"/>
              <w:rPr>
                <w:lang w:eastAsia="ko-KR"/>
              </w:rPr>
            </w:pPr>
            <w:r w:rsidRPr="00C656FE">
              <w:rPr>
                <w:lang w:eastAsia="ko-KR"/>
              </w:rPr>
              <w:t>CAG information list</w:t>
            </w:r>
          </w:p>
          <w:p w14:paraId="01444E12" w14:textId="77777777" w:rsidR="00C656FE" w:rsidRPr="00C656FE" w:rsidRDefault="00C656FE" w:rsidP="001A6914">
            <w:pPr>
              <w:pStyle w:val="TAL"/>
              <w:rPr>
                <w:lang w:eastAsia="en-GB"/>
              </w:rPr>
            </w:pPr>
            <w:r w:rsidRPr="00C656FE">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73AF47" w14:textId="77777777" w:rsidR="00C656FE" w:rsidRPr="00C656FE" w:rsidRDefault="00C656FE" w:rsidP="001A6914">
            <w:pPr>
              <w:pStyle w:val="TAC"/>
              <w:rPr>
                <w:lang w:eastAsia="en-GB"/>
              </w:rPr>
            </w:pPr>
            <w:r w:rsidRPr="00C656FE">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180D1C" w14:textId="77777777" w:rsidR="00C656FE" w:rsidRPr="00C656FE" w:rsidRDefault="00C656FE" w:rsidP="001A6914">
            <w:pPr>
              <w:pStyle w:val="TAC"/>
              <w:rPr>
                <w:lang w:eastAsia="en-GB"/>
              </w:rPr>
            </w:pPr>
            <w:r w:rsidRPr="00C656FE">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BBDA1B" w14:textId="77777777" w:rsidR="00C656FE" w:rsidRPr="00C656FE" w:rsidRDefault="00C656FE" w:rsidP="001A6914">
            <w:pPr>
              <w:pStyle w:val="TAC"/>
              <w:rPr>
                <w:lang w:eastAsia="en-GB"/>
              </w:rPr>
            </w:pPr>
            <w:r w:rsidRPr="00C656FE">
              <w:rPr>
                <w:lang w:eastAsia="ko-KR"/>
              </w:rPr>
              <w:t>3-n</w:t>
            </w:r>
          </w:p>
        </w:tc>
      </w:tr>
      <w:tr w:rsidR="00C656FE" w:rsidRPr="00C656FE" w14:paraId="638819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15364" w14:textId="77777777" w:rsidR="00C656FE" w:rsidRPr="00C656FE" w:rsidRDefault="00C656FE" w:rsidP="001A6914">
            <w:pPr>
              <w:pStyle w:val="TAL"/>
              <w:rPr>
                <w:lang w:eastAsia="ko-KR"/>
              </w:rPr>
            </w:pPr>
            <w:r w:rsidRPr="00C656FE">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6C8D2B0" w14:textId="77777777" w:rsidR="00C656FE" w:rsidRPr="00C656FE" w:rsidRDefault="00C656FE" w:rsidP="001A6914">
            <w:pPr>
              <w:pStyle w:val="TAL"/>
              <w:rPr>
                <w:lang w:eastAsia="ko-KR"/>
              </w:rPr>
            </w:pPr>
            <w:r w:rsidRPr="00C656FE">
              <w:rPr>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147559F" w14:textId="77777777" w:rsidR="00C656FE" w:rsidRPr="00C656FE" w:rsidRDefault="00C656FE" w:rsidP="001A6914">
            <w:pPr>
              <w:pStyle w:val="TAL"/>
              <w:rPr>
                <w:lang w:eastAsia="en-GB"/>
              </w:rPr>
            </w:pPr>
            <w:r w:rsidRPr="00C656FE">
              <w:rPr>
                <w:lang w:eastAsia="en-GB"/>
              </w:rPr>
              <w:t>UE radio capability ID</w:t>
            </w:r>
          </w:p>
          <w:p w14:paraId="18AC8AA2" w14:textId="77777777" w:rsidR="00C656FE" w:rsidRPr="00C656FE" w:rsidRDefault="00C656FE" w:rsidP="001A6914">
            <w:pPr>
              <w:pStyle w:val="TAL"/>
              <w:rPr>
                <w:lang w:eastAsia="ko-KR"/>
              </w:rPr>
            </w:pPr>
            <w:r w:rsidRPr="00C656FE">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E4F2279" w14:textId="77777777" w:rsidR="00C656FE" w:rsidRPr="00C656FE" w:rsidRDefault="00C656FE" w:rsidP="001A6914">
            <w:pPr>
              <w:pStyle w:val="TAC"/>
              <w:rPr>
                <w:lang w:eastAsia="ko-KR"/>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EA4996" w14:textId="77777777" w:rsidR="00C656FE" w:rsidRPr="00C656FE" w:rsidRDefault="00C656FE" w:rsidP="001A6914">
            <w:pPr>
              <w:pStyle w:val="TAC"/>
              <w:rPr>
                <w:lang w:eastAsia="ko-KR"/>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15B9DD" w14:textId="77777777" w:rsidR="00C656FE" w:rsidRPr="00C656FE" w:rsidRDefault="00C656FE" w:rsidP="001A6914">
            <w:pPr>
              <w:pStyle w:val="TAC"/>
              <w:rPr>
                <w:lang w:eastAsia="ko-KR"/>
              </w:rPr>
            </w:pPr>
            <w:r w:rsidRPr="00C656FE">
              <w:rPr>
                <w:lang w:eastAsia="en-GB"/>
              </w:rPr>
              <w:t>3-n</w:t>
            </w:r>
          </w:p>
        </w:tc>
      </w:tr>
      <w:tr w:rsidR="00C656FE" w:rsidRPr="00C656FE" w14:paraId="079F738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553788" w14:textId="77777777" w:rsidR="00C656FE" w:rsidRPr="00C656FE" w:rsidRDefault="00C656FE" w:rsidP="001A6914">
            <w:pPr>
              <w:pStyle w:val="TAL"/>
              <w:rPr>
                <w:lang w:eastAsia="en-GB"/>
              </w:rPr>
            </w:pPr>
            <w:r w:rsidRPr="00C656FE">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B404D1A" w14:textId="77777777" w:rsidR="00C656FE" w:rsidRPr="00C656FE" w:rsidRDefault="00C656FE" w:rsidP="001A6914">
            <w:pPr>
              <w:pStyle w:val="TAL"/>
              <w:rPr>
                <w:lang w:eastAsia="en-GB"/>
              </w:rPr>
            </w:pPr>
            <w:r w:rsidRPr="00C656FE">
              <w:rPr>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CDA991E" w14:textId="77777777" w:rsidR="00C656FE" w:rsidRPr="00C656FE" w:rsidRDefault="00C656FE" w:rsidP="001A6914">
            <w:pPr>
              <w:pStyle w:val="TAL"/>
              <w:rPr>
                <w:lang w:eastAsia="en-GB"/>
              </w:rPr>
            </w:pPr>
            <w:r w:rsidRPr="00C656FE">
              <w:rPr>
                <w:lang w:eastAsia="en-GB"/>
              </w:rPr>
              <w:t>UE radio capability ID deletion indication</w:t>
            </w:r>
          </w:p>
          <w:p w14:paraId="3930CFFE" w14:textId="77777777" w:rsidR="00C656FE" w:rsidRPr="00C656FE" w:rsidRDefault="00C656FE" w:rsidP="001A6914">
            <w:pPr>
              <w:pStyle w:val="TAL"/>
              <w:rPr>
                <w:lang w:eastAsia="en-GB"/>
              </w:rPr>
            </w:pPr>
            <w:r w:rsidRPr="00C656FE">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20A810AD"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9488AC"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4C27CB" w14:textId="77777777" w:rsidR="00C656FE" w:rsidRPr="00C656FE" w:rsidRDefault="00C656FE" w:rsidP="001A6914">
            <w:pPr>
              <w:pStyle w:val="TAC"/>
              <w:rPr>
                <w:lang w:eastAsia="en-GB"/>
              </w:rPr>
            </w:pPr>
            <w:r w:rsidRPr="00C656FE">
              <w:rPr>
                <w:lang w:eastAsia="en-GB"/>
              </w:rPr>
              <w:t>1</w:t>
            </w:r>
          </w:p>
        </w:tc>
      </w:tr>
      <w:tr w:rsidR="00C656FE" w:rsidRPr="00C656FE" w14:paraId="32E28E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1F1720" w14:textId="77777777" w:rsidR="00C656FE" w:rsidRPr="00C656FE" w:rsidRDefault="00C656FE" w:rsidP="001A6914">
            <w:pPr>
              <w:pStyle w:val="TAL"/>
              <w:rPr>
                <w:lang w:eastAsia="zh-CN"/>
              </w:rPr>
            </w:pPr>
            <w:r w:rsidRPr="00C656FE">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2C6D262" w14:textId="77777777" w:rsidR="00C656FE" w:rsidRPr="00C656FE" w:rsidRDefault="00C656FE" w:rsidP="001A6914">
            <w:pPr>
              <w:pStyle w:val="TAL"/>
              <w:rPr>
                <w:lang w:eastAsia="en-GB"/>
              </w:rPr>
            </w:pPr>
            <w:r w:rsidRPr="00C656FE">
              <w:rPr>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081D670" w14:textId="77777777" w:rsidR="00C656FE" w:rsidRPr="00C656FE" w:rsidRDefault="00C656FE" w:rsidP="001A6914">
            <w:pPr>
              <w:pStyle w:val="TAL"/>
              <w:rPr>
                <w:lang w:eastAsia="en-GB"/>
              </w:rPr>
            </w:pPr>
            <w:r w:rsidRPr="00C656FE">
              <w:rPr>
                <w:lang w:eastAsia="en-GB"/>
              </w:rPr>
              <w:t>5GS registration result</w:t>
            </w:r>
          </w:p>
          <w:p w14:paraId="700C628C" w14:textId="77777777" w:rsidR="00C656FE" w:rsidRPr="00C656FE" w:rsidRDefault="00C656FE" w:rsidP="001A6914">
            <w:pPr>
              <w:pStyle w:val="TAL"/>
              <w:rPr>
                <w:lang w:eastAsia="en-GB"/>
              </w:rPr>
            </w:pPr>
            <w:r w:rsidRPr="00C656FE">
              <w:rPr>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62D893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F62CF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E28EB94" w14:textId="77777777" w:rsidR="00C656FE" w:rsidRPr="00C656FE" w:rsidRDefault="00C656FE" w:rsidP="001A6914">
            <w:pPr>
              <w:pStyle w:val="TAC"/>
              <w:rPr>
                <w:lang w:eastAsia="en-GB"/>
              </w:rPr>
            </w:pPr>
            <w:r w:rsidRPr="00C656FE">
              <w:rPr>
                <w:lang w:eastAsia="en-GB"/>
              </w:rPr>
              <w:t>3</w:t>
            </w:r>
          </w:p>
        </w:tc>
      </w:tr>
      <w:tr w:rsidR="00C656FE" w:rsidRPr="00C656FE" w14:paraId="3379A43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8BD4BD" w14:textId="77777777" w:rsidR="00C656FE" w:rsidRPr="00C656FE" w:rsidRDefault="00C656FE" w:rsidP="001A6914">
            <w:pPr>
              <w:pStyle w:val="TAL"/>
              <w:rPr>
                <w:lang w:eastAsia="zh-CN"/>
              </w:rPr>
            </w:pPr>
            <w:r w:rsidRPr="00C656FE">
              <w:rPr>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676D20D6" w14:textId="77777777" w:rsidR="00C656FE" w:rsidRPr="00C656FE" w:rsidRDefault="00C656FE" w:rsidP="001A6914">
            <w:pPr>
              <w:pStyle w:val="TAL"/>
              <w:rPr>
                <w:lang w:eastAsia="en-GB"/>
              </w:rPr>
            </w:pPr>
            <w:r w:rsidRPr="00C656FE">
              <w:rPr>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091AB33" w14:textId="77777777" w:rsidR="00C656FE" w:rsidRPr="00C656FE" w:rsidRDefault="00C656FE" w:rsidP="001A6914">
            <w:pPr>
              <w:pStyle w:val="TAL"/>
              <w:rPr>
                <w:lang w:eastAsia="en-GB"/>
              </w:rPr>
            </w:pPr>
            <w:r w:rsidRPr="00C656FE">
              <w:rPr>
                <w:lang w:eastAsia="en-GB"/>
              </w:rPr>
              <w:t>Truncated 5G-S-TMSI configuration</w:t>
            </w:r>
          </w:p>
          <w:p w14:paraId="4F61AE3A" w14:textId="77777777" w:rsidR="00C656FE" w:rsidRPr="00C656FE" w:rsidRDefault="00C656FE" w:rsidP="001A6914">
            <w:pPr>
              <w:pStyle w:val="TAL"/>
              <w:rPr>
                <w:lang w:eastAsia="en-GB"/>
              </w:rPr>
            </w:pPr>
            <w:r w:rsidRPr="00C656FE">
              <w:rPr>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165B3B8"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C9313"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33C36" w14:textId="77777777" w:rsidR="00C656FE" w:rsidRPr="00C656FE" w:rsidRDefault="00C656FE" w:rsidP="001A6914">
            <w:pPr>
              <w:pStyle w:val="TAC"/>
              <w:rPr>
                <w:lang w:eastAsia="en-GB"/>
              </w:rPr>
            </w:pPr>
            <w:r w:rsidRPr="00C656FE">
              <w:rPr>
                <w:lang w:eastAsia="en-GB"/>
              </w:rPr>
              <w:t>3</w:t>
            </w:r>
          </w:p>
        </w:tc>
      </w:tr>
      <w:tr w:rsidR="00C656FE" w:rsidRPr="00C656FE" w14:paraId="7BD82122"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9D4EC2" w14:textId="77777777" w:rsidR="00C656FE" w:rsidRPr="00C656FE" w:rsidRDefault="00C656FE" w:rsidP="001A6914">
            <w:pPr>
              <w:pStyle w:val="TAL"/>
              <w:rPr>
                <w:lang w:val="cs-CZ" w:eastAsia="en-GB"/>
              </w:rPr>
            </w:pPr>
            <w:r w:rsidRPr="00C656FE">
              <w:rPr>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19E34996" w14:textId="77777777" w:rsidR="00C656FE" w:rsidRPr="00C656FE" w:rsidRDefault="00C656FE" w:rsidP="001A6914">
            <w:pPr>
              <w:pStyle w:val="TAL"/>
              <w:rPr>
                <w:lang w:eastAsia="en-GB"/>
              </w:rPr>
            </w:pPr>
            <w:r w:rsidRPr="00C656FE">
              <w:rPr>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F8AC28E" w14:textId="77777777" w:rsidR="00C656FE" w:rsidRPr="00C656FE" w:rsidRDefault="00C656FE" w:rsidP="001A6914">
            <w:pPr>
              <w:pStyle w:val="TAL"/>
              <w:rPr>
                <w:lang w:eastAsia="en-GB"/>
              </w:rPr>
            </w:pPr>
            <w:r w:rsidRPr="00C656FE">
              <w:rPr>
                <w:lang w:eastAsia="en-GB"/>
              </w:rPr>
              <w:t>Additional configuration indication</w:t>
            </w:r>
          </w:p>
          <w:p w14:paraId="49568ADE" w14:textId="77777777" w:rsidR="00C656FE" w:rsidRPr="00C656FE" w:rsidRDefault="00C656FE" w:rsidP="001A6914">
            <w:pPr>
              <w:pStyle w:val="TAL"/>
              <w:rPr>
                <w:lang w:eastAsia="en-GB"/>
              </w:rPr>
            </w:pPr>
            <w:r w:rsidRPr="00C656FE">
              <w:rPr>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1A32D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1DA49F"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C412FEB" w14:textId="77777777" w:rsidR="00C656FE" w:rsidRPr="00C656FE" w:rsidRDefault="00C656FE" w:rsidP="001A6914">
            <w:pPr>
              <w:pStyle w:val="TAC"/>
              <w:rPr>
                <w:lang w:eastAsia="en-GB"/>
              </w:rPr>
            </w:pPr>
            <w:r w:rsidRPr="00C656FE">
              <w:rPr>
                <w:lang w:eastAsia="en-GB"/>
              </w:rPr>
              <w:t>1</w:t>
            </w:r>
          </w:p>
        </w:tc>
      </w:tr>
      <w:tr w:rsidR="00C656FE" w:rsidRPr="00C656FE" w14:paraId="67D31CC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7C2298" w14:textId="77777777" w:rsidR="00C656FE" w:rsidRPr="00C656FE" w:rsidRDefault="00C656FE" w:rsidP="001A6914">
            <w:pPr>
              <w:pStyle w:val="TAL"/>
              <w:rPr>
                <w:lang w:val="cs-CZ" w:eastAsia="en-GB"/>
              </w:rPr>
            </w:pPr>
            <w:r w:rsidRPr="00C656FE">
              <w:rPr>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0E47E3D5" w14:textId="77777777" w:rsidR="00C656FE" w:rsidRPr="00C656FE" w:rsidRDefault="00C656FE" w:rsidP="001A6914">
            <w:pPr>
              <w:pStyle w:val="TAL"/>
              <w:rPr>
                <w:lang w:eastAsia="en-GB"/>
              </w:rPr>
            </w:pPr>
            <w:r w:rsidRPr="00C656FE">
              <w:rPr>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76FC2836" w14:textId="77777777" w:rsidR="00C656FE" w:rsidRPr="00C656FE" w:rsidRDefault="00C656FE" w:rsidP="001A6914">
            <w:pPr>
              <w:pStyle w:val="TAL"/>
              <w:rPr>
                <w:lang w:val="fr-FR" w:eastAsia="en-GB"/>
              </w:rPr>
            </w:pPr>
            <w:r w:rsidRPr="00C656FE">
              <w:rPr>
                <w:lang w:val="fr-FR" w:eastAsia="en-GB"/>
              </w:rPr>
              <w:t>Extended rejected NSSAI</w:t>
            </w:r>
          </w:p>
          <w:p w14:paraId="429F848C" w14:textId="77777777" w:rsidR="00C656FE" w:rsidRPr="00C656FE" w:rsidRDefault="00C656FE" w:rsidP="001A6914">
            <w:pPr>
              <w:pStyle w:val="TAL"/>
              <w:rPr>
                <w:lang w:eastAsia="en-GB"/>
              </w:rPr>
            </w:pPr>
            <w:r w:rsidRPr="00C656FE">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7CACBC1B" w14:textId="77777777" w:rsidR="00C656FE" w:rsidRPr="00C656FE" w:rsidRDefault="00C656FE" w:rsidP="001A6914">
            <w:pPr>
              <w:pStyle w:val="TAC"/>
              <w:rPr>
                <w:lang w:eastAsia="en-GB"/>
              </w:rPr>
            </w:pPr>
            <w:r w:rsidRPr="00C656FE">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B9626E" w14:textId="77777777" w:rsidR="00C656FE" w:rsidRPr="00C656FE" w:rsidRDefault="00C656FE" w:rsidP="001A6914">
            <w:pPr>
              <w:pStyle w:val="TAC"/>
              <w:rPr>
                <w:lang w:eastAsia="en-GB"/>
              </w:rPr>
            </w:pPr>
            <w:r w:rsidRPr="00C656FE">
              <w:rPr>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01CAF0" w14:textId="77777777" w:rsidR="00C656FE" w:rsidRPr="00C656FE" w:rsidRDefault="00C656FE" w:rsidP="001A6914">
            <w:pPr>
              <w:pStyle w:val="TAC"/>
              <w:rPr>
                <w:lang w:eastAsia="en-GB"/>
              </w:rPr>
            </w:pPr>
            <w:r w:rsidRPr="00C656FE">
              <w:rPr>
                <w:lang w:val="fr-FR" w:eastAsia="en-GB"/>
              </w:rPr>
              <w:t>5-90</w:t>
            </w:r>
          </w:p>
        </w:tc>
      </w:tr>
      <w:tr w:rsidR="00C656FE" w:rsidRPr="00C656FE" w14:paraId="462CCA4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03ABA0" w14:textId="77777777" w:rsidR="00C656FE" w:rsidRPr="00C656FE" w:rsidRDefault="00C656FE" w:rsidP="001A6914">
            <w:pPr>
              <w:pStyle w:val="TAL"/>
              <w:rPr>
                <w:lang w:val="cs-CZ" w:eastAsia="en-GB"/>
              </w:rPr>
            </w:pPr>
            <w:r w:rsidRPr="00C656FE">
              <w:rPr>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0CDBEED9" w14:textId="77777777" w:rsidR="00C656FE" w:rsidRPr="00C656FE" w:rsidRDefault="00C656FE" w:rsidP="001A6914">
            <w:pPr>
              <w:pStyle w:val="TAL"/>
              <w:rPr>
                <w:lang w:val="fr-FR" w:eastAsia="en-GB"/>
              </w:rPr>
            </w:pPr>
            <w:r w:rsidRPr="00C656FE">
              <w:rPr>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C66A683" w14:textId="77777777" w:rsidR="00C656FE" w:rsidRPr="00C656FE" w:rsidRDefault="00C656FE" w:rsidP="001A6914">
            <w:pPr>
              <w:pStyle w:val="TAL"/>
              <w:rPr>
                <w:lang w:eastAsia="en-GB"/>
              </w:rPr>
            </w:pPr>
            <w:r w:rsidRPr="00C656FE">
              <w:rPr>
                <w:lang w:eastAsia="en-GB"/>
              </w:rPr>
              <w:t>Service-level-AA container</w:t>
            </w:r>
          </w:p>
          <w:p w14:paraId="390EEBD2" w14:textId="77777777" w:rsidR="00C656FE" w:rsidRPr="00C656FE" w:rsidRDefault="00C656FE" w:rsidP="001A6914">
            <w:pPr>
              <w:pStyle w:val="TAL"/>
              <w:rPr>
                <w:lang w:val="fr-FR" w:eastAsia="en-GB"/>
              </w:rPr>
            </w:pPr>
            <w:r w:rsidRPr="00C656FE">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C79B76D" w14:textId="77777777" w:rsidR="00C656FE" w:rsidRPr="00C656FE" w:rsidRDefault="00C656FE" w:rsidP="001A6914">
            <w:pPr>
              <w:pStyle w:val="TAC"/>
              <w:rPr>
                <w:lang w:val="fr-FR"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7E85CC" w14:textId="77777777" w:rsidR="00C656FE" w:rsidRPr="00C656FE" w:rsidRDefault="00C656FE" w:rsidP="001A6914">
            <w:pPr>
              <w:pStyle w:val="TAC"/>
              <w:rPr>
                <w:lang w:val="fr-FR"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4DFBB99" w14:textId="77777777" w:rsidR="00C656FE" w:rsidRPr="00C656FE" w:rsidRDefault="00C656FE" w:rsidP="001A6914">
            <w:pPr>
              <w:pStyle w:val="TAC"/>
              <w:rPr>
                <w:lang w:val="fr-FR" w:eastAsia="en-GB"/>
              </w:rPr>
            </w:pPr>
            <w:r w:rsidRPr="00C656FE">
              <w:rPr>
                <w:lang w:eastAsia="en-GB"/>
              </w:rPr>
              <w:t>6-n</w:t>
            </w:r>
          </w:p>
        </w:tc>
      </w:tr>
      <w:tr w:rsidR="00C656FE" w:rsidRPr="00C656FE" w14:paraId="01CA7EC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58DCA3" w14:textId="77777777" w:rsidR="00C656FE" w:rsidRPr="00C656FE" w:rsidRDefault="00C656FE" w:rsidP="001A6914">
            <w:pPr>
              <w:pStyle w:val="TAL"/>
              <w:rPr>
                <w:lang w:val="cs-CZ" w:eastAsia="en-GB"/>
              </w:rPr>
            </w:pPr>
            <w:bookmarkStart w:id="59" w:name="_Hlk98751951"/>
            <w:r w:rsidRPr="00C656FE">
              <w:rPr>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4F1520B2" w14:textId="77777777" w:rsidR="00C656FE" w:rsidRPr="00C656FE" w:rsidRDefault="00C656FE" w:rsidP="001A6914">
            <w:pPr>
              <w:pStyle w:val="TAL"/>
              <w:rPr>
                <w:lang w:eastAsia="en-GB"/>
              </w:rPr>
            </w:pPr>
            <w:r w:rsidRPr="00C656FE">
              <w:rPr>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78943171" w14:textId="77777777" w:rsidR="00C656FE" w:rsidRPr="00C656FE" w:rsidRDefault="00C656FE" w:rsidP="001A6914">
            <w:pPr>
              <w:pStyle w:val="TAL"/>
              <w:rPr>
                <w:lang w:eastAsia="en-GB"/>
              </w:rPr>
            </w:pPr>
            <w:r w:rsidRPr="00C656FE">
              <w:rPr>
                <w:lang w:eastAsia="en-GB"/>
              </w:rPr>
              <w:t>NSSRG information</w:t>
            </w:r>
          </w:p>
          <w:p w14:paraId="6839A1A7" w14:textId="77777777" w:rsidR="00C656FE" w:rsidRPr="00C656FE" w:rsidRDefault="00C656FE" w:rsidP="001A6914">
            <w:pPr>
              <w:pStyle w:val="TAL"/>
              <w:rPr>
                <w:lang w:eastAsia="en-GB"/>
              </w:rPr>
            </w:pPr>
            <w:r w:rsidRPr="00C656FE">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5FB693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FF81BA"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D2078E4" w14:textId="77777777" w:rsidR="00C656FE" w:rsidRPr="00C656FE" w:rsidRDefault="00C656FE" w:rsidP="001A6914">
            <w:pPr>
              <w:pStyle w:val="TAC"/>
              <w:rPr>
                <w:lang w:eastAsia="en-GB"/>
              </w:rPr>
            </w:pPr>
            <w:r w:rsidRPr="00C656FE">
              <w:rPr>
                <w:lang w:eastAsia="en-GB"/>
              </w:rPr>
              <w:t>7-4099</w:t>
            </w:r>
          </w:p>
        </w:tc>
      </w:tr>
      <w:bookmarkEnd w:id="59"/>
      <w:tr w:rsidR="00C656FE" w:rsidRPr="00C656FE" w14:paraId="08F2A6E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6E3165" w14:textId="77777777" w:rsidR="00C656FE" w:rsidRPr="00C656FE" w:rsidRDefault="00C656FE" w:rsidP="001A6914">
            <w:pPr>
              <w:pStyle w:val="TAL"/>
              <w:rPr>
                <w:lang w:eastAsia="en-GB"/>
              </w:rPr>
            </w:pPr>
            <w:r w:rsidRPr="00C656FE">
              <w:rPr>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E69C3C4" w14:textId="77777777" w:rsidR="00C656FE" w:rsidRPr="00C656FE" w:rsidRDefault="00C656FE" w:rsidP="001A6914">
            <w:pPr>
              <w:pStyle w:val="TAL"/>
              <w:rPr>
                <w:lang w:eastAsia="en-GB"/>
              </w:rPr>
            </w:pPr>
            <w:r w:rsidRPr="00C656FE">
              <w:rPr>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87F90A" w14:textId="77777777" w:rsidR="00C656FE" w:rsidRPr="00C656FE" w:rsidRDefault="00C656FE" w:rsidP="001A6914">
            <w:pPr>
              <w:pStyle w:val="TAL"/>
              <w:rPr>
                <w:lang w:eastAsia="en-GB"/>
              </w:rPr>
            </w:pPr>
            <w:r w:rsidRPr="00C656FE">
              <w:rPr>
                <w:lang w:eastAsia="en-GB"/>
              </w:rPr>
              <w:t>Registration wait range</w:t>
            </w:r>
          </w:p>
          <w:p w14:paraId="3D69CF5F"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F45481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EAF591"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DB8E66" w14:textId="77777777" w:rsidR="00C656FE" w:rsidRPr="00C656FE" w:rsidRDefault="00C656FE" w:rsidP="001A6914">
            <w:pPr>
              <w:pStyle w:val="TAC"/>
              <w:rPr>
                <w:lang w:eastAsia="en-GB"/>
              </w:rPr>
            </w:pPr>
            <w:r w:rsidRPr="00C656FE">
              <w:rPr>
                <w:lang w:eastAsia="en-GB"/>
              </w:rPr>
              <w:t>4</w:t>
            </w:r>
          </w:p>
        </w:tc>
      </w:tr>
      <w:tr w:rsidR="00C656FE" w:rsidRPr="00C656FE" w14:paraId="0637D4F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FA19E6" w14:textId="77777777" w:rsidR="00C656FE" w:rsidRPr="00C656FE" w:rsidRDefault="00C656FE" w:rsidP="001A6914">
            <w:pPr>
              <w:pStyle w:val="TAL"/>
              <w:rPr>
                <w:lang w:eastAsia="en-GB"/>
              </w:rPr>
            </w:pPr>
            <w:r w:rsidRPr="00C656FE">
              <w:rPr>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18C083EB" w14:textId="77777777" w:rsidR="00C656FE" w:rsidRPr="00C656FE" w:rsidRDefault="00C656FE" w:rsidP="001A6914">
            <w:pPr>
              <w:pStyle w:val="TAL"/>
              <w:rPr>
                <w:lang w:eastAsia="en-GB"/>
              </w:rPr>
            </w:pPr>
            <w:r w:rsidRPr="00C656FE">
              <w:rPr>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C918F69" w14:textId="77777777" w:rsidR="00C656FE" w:rsidRPr="00C656FE" w:rsidRDefault="00C656FE" w:rsidP="001A6914">
            <w:pPr>
              <w:pStyle w:val="TAL"/>
              <w:rPr>
                <w:lang w:eastAsia="en-GB"/>
              </w:rPr>
            </w:pPr>
            <w:r w:rsidRPr="00C656FE">
              <w:rPr>
                <w:lang w:eastAsia="en-GB"/>
              </w:rPr>
              <w:t>Registration wait range</w:t>
            </w:r>
          </w:p>
          <w:p w14:paraId="67377C18"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6A0937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460189"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DB5E5A6" w14:textId="77777777" w:rsidR="00C656FE" w:rsidRPr="00C656FE" w:rsidRDefault="00C656FE" w:rsidP="001A6914">
            <w:pPr>
              <w:pStyle w:val="TAC"/>
              <w:rPr>
                <w:lang w:eastAsia="en-GB"/>
              </w:rPr>
            </w:pPr>
            <w:r w:rsidRPr="00C656FE">
              <w:rPr>
                <w:lang w:eastAsia="en-GB"/>
              </w:rPr>
              <w:t>4</w:t>
            </w:r>
          </w:p>
        </w:tc>
      </w:tr>
      <w:tr w:rsidR="00C656FE" w:rsidRPr="00C656FE" w14:paraId="719CFE5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F1E265" w14:textId="77777777" w:rsidR="00C656FE" w:rsidRPr="00C656FE" w:rsidRDefault="00C656FE" w:rsidP="001A6914">
            <w:pPr>
              <w:pStyle w:val="TAL"/>
              <w:rPr>
                <w:lang w:eastAsia="en-GB"/>
              </w:rPr>
            </w:pPr>
            <w:r w:rsidRPr="00C656FE">
              <w:rPr>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28870E4A" w14:textId="77777777" w:rsidR="00C656FE" w:rsidRPr="00C656FE" w:rsidRDefault="00C656FE" w:rsidP="001A6914">
            <w:pPr>
              <w:pStyle w:val="TAL"/>
              <w:rPr>
                <w:lang w:eastAsia="en-GB"/>
              </w:rPr>
            </w:pPr>
            <w:r w:rsidRPr="00C656FE">
              <w:rPr>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603BFF4D" w14:textId="77777777" w:rsidR="00C656FE" w:rsidRPr="00C656FE" w:rsidRDefault="00C656FE" w:rsidP="001A6914">
            <w:pPr>
              <w:pStyle w:val="TAL"/>
              <w:rPr>
                <w:lang w:eastAsia="en-GB"/>
              </w:rPr>
            </w:pPr>
            <w:r w:rsidRPr="00C656FE">
              <w:rPr>
                <w:lang w:eastAsia="en-GB"/>
              </w:rPr>
              <w:t>List of PLMNs to be used in disaster condition</w:t>
            </w:r>
          </w:p>
          <w:p w14:paraId="78BE25AE" w14:textId="77777777" w:rsidR="00C656FE" w:rsidRPr="00C656FE" w:rsidRDefault="00C656FE" w:rsidP="001A6914">
            <w:pPr>
              <w:pStyle w:val="TAL"/>
              <w:rPr>
                <w:lang w:eastAsia="en-GB"/>
              </w:rPr>
            </w:pPr>
            <w:r w:rsidRPr="00C656FE">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31B875F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91E14B"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37CB0F1" w14:textId="77777777" w:rsidR="00C656FE" w:rsidRPr="00C656FE" w:rsidRDefault="00C656FE" w:rsidP="001A6914">
            <w:pPr>
              <w:pStyle w:val="TAC"/>
              <w:rPr>
                <w:lang w:eastAsia="en-GB"/>
              </w:rPr>
            </w:pPr>
            <w:r w:rsidRPr="00C656FE">
              <w:rPr>
                <w:lang w:eastAsia="en-GB"/>
              </w:rPr>
              <w:t>2-n</w:t>
            </w:r>
          </w:p>
        </w:tc>
      </w:tr>
      <w:tr w:rsidR="00C656FE" w:rsidRPr="00C656FE" w14:paraId="6358F26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D5516D" w14:textId="77777777" w:rsidR="00C656FE" w:rsidRPr="00C656FE" w:rsidRDefault="00C656FE" w:rsidP="001A6914">
            <w:pPr>
              <w:pStyle w:val="TAL"/>
              <w:rPr>
                <w:lang w:eastAsia="en-GB"/>
              </w:rPr>
            </w:pPr>
            <w:r w:rsidRPr="00C656FE">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48A1A0EF" w14:textId="77777777" w:rsidR="00C656FE" w:rsidRPr="00C656FE" w:rsidRDefault="00C656FE" w:rsidP="001A6914">
            <w:pPr>
              <w:pStyle w:val="TAL"/>
              <w:rPr>
                <w:lang w:eastAsia="en-GB"/>
              </w:rPr>
            </w:pPr>
            <w:r w:rsidRPr="00C656FE">
              <w:rPr>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BA7BE99" w14:textId="77777777" w:rsidR="00C656FE" w:rsidRPr="00C656FE" w:rsidRDefault="00C656FE" w:rsidP="001A6914">
            <w:pPr>
              <w:pStyle w:val="TAL"/>
              <w:rPr>
                <w:lang w:eastAsia="zh-CN"/>
              </w:rPr>
            </w:pPr>
            <w:r w:rsidRPr="00C656FE">
              <w:rPr>
                <w:lang w:eastAsia="en-GB"/>
              </w:rPr>
              <w:t>Extended CAG information list</w:t>
            </w:r>
          </w:p>
          <w:p w14:paraId="6D47E240" w14:textId="77777777" w:rsidR="00C656FE" w:rsidRPr="00C656FE" w:rsidRDefault="00C656FE" w:rsidP="001A6914">
            <w:pPr>
              <w:pStyle w:val="TAL"/>
              <w:rPr>
                <w:lang w:eastAsia="en-GB"/>
              </w:rPr>
            </w:pPr>
            <w:r w:rsidRPr="00C656FE">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BF960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EB7038" w14:textId="77777777" w:rsidR="00C656FE" w:rsidRPr="00C656FE" w:rsidRDefault="00C656FE" w:rsidP="001A6914">
            <w:pPr>
              <w:pStyle w:val="TAC"/>
              <w:rPr>
                <w:lang w:eastAsia="en-GB"/>
              </w:rPr>
            </w:pPr>
            <w:r w:rsidRPr="00C656FE">
              <w:rPr>
                <w:lang w:eastAsia="en-GB"/>
              </w:rPr>
              <w:t>TLV</w:t>
            </w:r>
            <w:r w:rsidRPr="00C656FE">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3D00E9" w14:textId="77777777" w:rsidR="00C656FE" w:rsidRPr="00C656FE" w:rsidRDefault="00C656FE" w:rsidP="001A6914">
            <w:pPr>
              <w:pStyle w:val="TAC"/>
              <w:rPr>
                <w:lang w:eastAsia="en-GB"/>
              </w:rPr>
            </w:pPr>
            <w:r w:rsidRPr="00C656FE">
              <w:rPr>
                <w:rFonts w:hint="eastAsia"/>
                <w:lang w:eastAsia="zh-CN"/>
              </w:rPr>
              <w:t>3</w:t>
            </w:r>
            <w:r w:rsidRPr="00C656FE">
              <w:rPr>
                <w:lang w:eastAsia="en-GB"/>
              </w:rPr>
              <w:t>-</w:t>
            </w:r>
            <w:r w:rsidRPr="00C656FE">
              <w:rPr>
                <w:rFonts w:hint="eastAsia"/>
                <w:lang w:eastAsia="zh-CN"/>
              </w:rPr>
              <w:t>n</w:t>
            </w:r>
          </w:p>
        </w:tc>
      </w:tr>
      <w:tr w:rsidR="00C656FE" w:rsidRPr="00C656FE" w14:paraId="7ED8EF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8AB71" w14:textId="77777777" w:rsidR="00C656FE" w:rsidRPr="00C656FE" w:rsidRDefault="00C656FE" w:rsidP="001A6914">
            <w:pPr>
              <w:pStyle w:val="TAL"/>
              <w:rPr>
                <w:lang w:eastAsia="zh-CN"/>
              </w:rPr>
            </w:pPr>
            <w:r w:rsidRPr="00C656FE">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2B5ED35" w14:textId="77777777" w:rsidR="00C656FE" w:rsidRPr="00C656FE" w:rsidRDefault="00C656FE" w:rsidP="001A6914">
            <w:pPr>
              <w:pStyle w:val="TAL"/>
              <w:rPr>
                <w:lang w:eastAsia="en-GB"/>
              </w:rPr>
            </w:pPr>
            <w:r w:rsidRPr="00C656FE">
              <w:rPr>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859FE51" w14:textId="77777777" w:rsidR="00C656FE" w:rsidRPr="00C656FE" w:rsidRDefault="00C656FE" w:rsidP="001A6914">
            <w:pPr>
              <w:pStyle w:val="TAL"/>
              <w:rPr>
                <w:lang w:eastAsia="en-GB"/>
              </w:rPr>
            </w:pPr>
            <w:r w:rsidRPr="00C656FE">
              <w:rPr>
                <w:lang w:eastAsia="en-GB"/>
              </w:rPr>
              <w:t>PEIPS assistance information</w:t>
            </w:r>
          </w:p>
          <w:p w14:paraId="3F7E5134" w14:textId="77777777" w:rsidR="00C656FE" w:rsidRPr="00C656FE" w:rsidRDefault="00C656FE" w:rsidP="001A6914">
            <w:pPr>
              <w:pStyle w:val="TAL"/>
              <w:rPr>
                <w:lang w:eastAsia="en-GB"/>
              </w:rPr>
            </w:pPr>
            <w:r w:rsidRPr="00C656FE">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BFE015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8580E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EAFF1B8" w14:textId="77777777" w:rsidR="00C656FE" w:rsidRPr="00C656FE" w:rsidRDefault="00C656FE" w:rsidP="001A6914">
            <w:pPr>
              <w:pStyle w:val="TAC"/>
              <w:rPr>
                <w:lang w:eastAsia="zh-CN"/>
              </w:rPr>
            </w:pPr>
            <w:r w:rsidRPr="00C656FE">
              <w:rPr>
                <w:lang w:eastAsia="en-GB"/>
              </w:rPr>
              <w:t>3-n</w:t>
            </w:r>
          </w:p>
        </w:tc>
      </w:tr>
      <w:tr w:rsidR="00C656FE" w:rsidRPr="00C656FE" w14:paraId="7560A44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13172" w14:textId="77777777" w:rsidR="00C656FE" w:rsidRPr="00C656FE" w:rsidRDefault="00C656FE" w:rsidP="001A6914">
            <w:pPr>
              <w:pStyle w:val="TAL"/>
              <w:rPr>
                <w:lang w:eastAsia="zh-CN"/>
              </w:rPr>
            </w:pPr>
            <w:r w:rsidRPr="00C656FE">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0882C6E6" w14:textId="77777777" w:rsidR="00C656FE" w:rsidRPr="00C656FE" w:rsidRDefault="00C656FE" w:rsidP="001A6914">
            <w:pPr>
              <w:pStyle w:val="TAL"/>
              <w:rPr>
                <w:lang w:eastAsia="en-GB"/>
              </w:rPr>
            </w:pPr>
            <w:r w:rsidRPr="00C656FE">
              <w:rPr>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1C1508EC" w14:textId="77777777" w:rsidR="00C656FE" w:rsidRPr="00C656FE" w:rsidRDefault="00C656FE" w:rsidP="001A6914">
            <w:pPr>
              <w:pStyle w:val="TAL"/>
              <w:rPr>
                <w:lang w:eastAsia="en-GB"/>
              </w:rPr>
            </w:pPr>
            <w:r w:rsidRPr="00C656FE">
              <w:rPr>
                <w:lang w:eastAsia="en-GB"/>
              </w:rPr>
              <w:t>NSAG information</w:t>
            </w:r>
          </w:p>
          <w:p w14:paraId="6E041561" w14:textId="77777777" w:rsidR="00C656FE" w:rsidRPr="00C656FE" w:rsidRDefault="00C656FE" w:rsidP="001A6914">
            <w:pPr>
              <w:pStyle w:val="TAL"/>
              <w:rPr>
                <w:lang w:eastAsia="en-GB"/>
              </w:rPr>
            </w:pPr>
            <w:r w:rsidRPr="00C656FE">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2DB52DA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A59D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90D5A3" w14:textId="77777777" w:rsidR="00C656FE" w:rsidRPr="00C656FE" w:rsidRDefault="00C656FE" w:rsidP="001A6914">
            <w:pPr>
              <w:pStyle w:val="TAC"/>
              <w:rPr>
                <w:lang w:eastAsia="en-GB"/>
              </w:rPr>
            </w:pPr>
            <w:r w:rsidRPr="00C656FE">
              <w:rPr>
                <w:lang w:eastAsia="en-GB"/>
              </w:rPr>
              <w:t>9-3143</w:t>
            </w:r>
          </w:p>
        </w:tc>
      </w:tr>
      <w:tr w:rsidR="00C656FE" w:rsidRPr="00C656FE" w14:paraId="379B121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8C393A" w14:textId="77777777" w:rsidR="00C656FE" w:rsidRPr="00C656FE" w:rsidRDefault="00C656FE" w:rsidP="001A6914">
            <w:pPr>
              <w:pStyle w:val="TAL"/>
              <w:rPr>
                <w:lang w:eastAsia="zh-CN"/>
              </w:rPr>
            </w:pPr>
            <w:r w:rsidRPr="00C656FE">
              <w:rPr>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797C2754" w14:textId="77777777" w:rsidR="00C656FE" w:rsidRPr="00C656FE" w:rsidRDefault="00C656FE" w:rsidP="001A6914">
            <w:pPr>
              <w:pStyle w:val="TAL"/>
              <w:rPr>
                <w:lang w:eastAsia="en-GB"/>
              </w:rPr>
            </w:pPr>
            <w:r w:rsidRPr="00C656FE">
              <w:rPr>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AFDC9BD" w14:textId="77777777" w:rsidR="00C656FE" w:rsidRPr="00C656FE" w:rsidRDefault="00C656FE" w:rsidP="001A6914">
            <w:pPr>
              <w:pStyle w:val="TAL"/>
              <w:rPr>
                <w:lang w:eastAsia="en-GB"/>
              </w:rPr>
            </w:pPr>
            <w:r w:rsidRPr="00C656FE">
              <w:rPr>
                <w:lang w:eastAsia="en-GB"/>
              </w:rPr>
              <w:t>Priority indicator</w:t>
            </w:r>
          </w:p>
          <w:p w14:paraId="653113D3" w14:textId="77777777" w:rsidR="00C656FE" w:rsidRPr="00C656FE" w:rsidRDefault="00C656FE" w:rsidP="001A6914">
            <w:pPr>
              <w:pStyle w:val="TAL"/>
              <w:rPr>
                <w:lang w:eastAsia="en-GB"/>
              </w:rPr>
            </w:pPr>
            <w:r w:rsidRPr="00C656FE">
              <w:rPr>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6D2806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941DAB"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14322CD" w14:textId="77777777" w:rsidR="00C656FE" w:rsidRPr="00C656FE" w:rsidRDefault="00C656FE" w:rsidP="001A6914">
            <w:pPr>
              <w:pStyle w:val="TAC"/>
              <w:rPr>
                <w:lang w:eastAsia="en-GB"/>
              </w:rPr>
            </w:pPr>
            <w:r w:rsidRPr="00C656FE">
              <w:rPr>
                <w:lang w:eastAsia="en-GB"/>
              </w:rPr>
              <w:t>1</w:t>
            </w:r>
          </w:p>
        </w:tc>
      </w:tr>
      <w:tr w:rsidR="00C656FE" w:rsidRPr="00C656FE" w14:paraId="37A0F9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149A1" w14:textId="77777777" w:rsidR="00C656FE" w:rsidRPr="00C656FE" w:rsidRDefault="00C656FE" w:rsidP="001A6914">
            <w:pPr>
              <w:pStyle w:val="TAL"/>
              <w:rPr>
                <w:lang w:eastAsia="en-GB"/>
              </w:rPr>
            </w:pPr>
            <w:r w:rsidRPr="00C656FE">
              <w:rPr>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59428073" w14:textId="77777777" w:rsidR="00C656FE" w:rsidRPr="00C656FE" w:rsidRDefault="00C656FE" w:rsidP="001A6914">
            <w:pPr>
              <w:pStyle w:val="TAL"/>
              <w:rPr>
                <w:lang w:eastAsia="en-GB"/>
              </w:rPr>
            </w:pPr>
            <w:r w:rsidRPr="00C656FE">
              <w:rPr>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746A93F" w14:textId="77777777" w:rsidR="00C656FE" w:rsidRPr="00C656FE" w:rsidRDefault="00C656FE" w:rsidP="001A6914">
            <w:pPr>
              <w:pStyle w:val="TAL"/>
              <w:rPr>
                <w:lang w:eastAsia="en-GB"/>
              </w:rPr>
            </w:pPr>
            <w:r w:rsidRPr="00C656FE">
              <w:rPr>
                <w:lang w:eastAsia="en-GB"/>
              </w:rPr>
              <w:t>RAN timing synchronization</w:t>
            </w:r>
          </w:p>
          <w:p w14:paraId="1CD7BE30" w14:textId="77777777" w:rsidR="00C656FE" w:rsidRPr="00C656FE" w:rsidRDefault="00C656FE" w:rsidP="001A6914">
            <w:pPr>
              <w:pStyle w:val="TAL"/>
              <w:rPr>
                <w:lang w:eastAsia="en-GB"/>
              </w:rPr>
            </w:pPr>
            <w:r w:rsidRPr="00C656FE">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BA80B49"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C5ACD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283715D" w14:textId="77777777" w:rsidR="00C656FE" w:rsidRPr="00C656FE" w:rsidRDefault="00C656FE" w:rsidP="001A6914">
            <w:pPr>
              <w:pStyle w:val="TAC"/>
              <w:rPr>
                <w:lang w:eastAsia="en-GB"/>
              </w:rPr>
            </w:pPr>
            <w:r w:rsidRPr="00C656FE">
              <w:rPr>
                <w:lang w:eastAsia="en-GB"/>
              </w:rPr>
              <w:t>3</w:t>
            </w:r>
          </w:p>
        </w:tc>
      </w:tr>
      <w:tr w:rsidR="00C656FE" w:rsidRPr="00C656FE" w14:paraId="3F19BE3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9AAD25" w14:textId="77777777" w:rsidR="00C656FE" w:rsidRPr="00C656FE" w:rsidRDefault="00C656FE" w:rsidP="001A6914">
            <w:pPr>
              <w:pStyle w:val="TAL"/>
              <w:rPr>
                <w:lang w:eastAsia="en-GB"/>
              </w:rPr>
            </w:pPr>
            <w:r w:rsidRPr="00C656FE">
              <w:rPr>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09F12F39" w14:textId="77777777" w:rsidR="00C656FE" w:rsidRPr="00C656FE" w:rsidRDefault="00C656FE" w:rsidP="001A6914">
            <w:pPr>
              <w:pStyle w:val="TAL"/>
              <w:rPr>
                <w:lang w:eastAsia="en-GB"/>
              </w:rPr>
            </w:pPr>
            <w:r w:rsidRPr="00C656FE">
              <w:rPr>
                <w:lang w:eastAsia="en-GB"/>
              </w:rPr>
              <w:t xml:space="preserve">Extended </w:t>
            </w: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04AD5BD4" w14:textId="77777777" w:rsidR="00C656FE" w:rsidRPr="00C656FE" w:rsidRDefault="00C656FE" w:rsidP="001A6914">
            <w:pPr>
              <w:pStyle w:val="TAL"/>
              <w:rPr>
                <w:lang w:eastAsia="en-GB"/>
              </w:rPr>
            </w:pPr>
            <w:r w:rsidRPr="00C656FE">
              <w:rPr>
                <w:lang w:eastAsia="en-GB"/>
              </w:rPr>
              <w:t>Extended LADN information</w:t>
            </w:r>
          </w:p>
          <w:p w14:paraId="09A87763" w14:textId="77777777" w:rsidR="00C656FE" w:rsidRPr="00C656FE" w:rsidRDefault="00C656FE" w:rsidP="001A6914">
            <w:pPr>
              <w:pStyle w:val="TAL"/>
              <w:rPr>
                <w:lang w:eastAsia="en-GB"/>
              </w:rPr>
            </w:pPr>
            <w:r w:rsidRPr="00C656FE">
              <w:rPr>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EF8BA4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0E06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014F578" w14:textId="77777777" w:rsidR="00C656FE" w:rsidRPr="00C656FE" w:rsidRDefault="00C656FE" w:rsidP="001A6914">
            <w:pPr>
              <w:pStyle w:val="TAC"/>
              <w:rPr>
                <w:lang w:eastAsia="en-GB"/>
              </w:rPr>
            </w:pPr>
            <w:r w:rsidRPr="00C656FE">
              <w:rPr>
                <w:lang w:eastAsia="en-GB"/>
              </w:rPr>
              <w:t>3-1787</w:t>
            </w:r>
          </w:p>
        </w:tc>
      </w:tr>
      <w:tr w:rsidR="00C656FE" w:rsidRPr="00C656FE" w14:paraId="3422B22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3BBC5" w14:textId="77777777" w:rsidR="00C656FE" w:rsidRPr="00C656FE" w:rsidRDefault="00C656FE" w:rsidP="001A6914">
            <w:pPr>
              <w:pStyle w:val="TAL"/>
              <w:rPr>
                <w:lang w:eastAsia="en-GB"/>
              </w:rPr>
            </w:pPr>
            <w:r w:rsidRPr="00C656FE">
              <w:rPr>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79674FFA" w14:textId="77777777" w:rsidR="00C656FE" w:rsidRPr="00C656FE" w:rsidRDefault="00C656FE" w:rsidP="001A6914">
            <w:pPr>
              <w:pStyle w:val="TAL"/>
              <w:rPr>
                <w:lang w:eastAsia="en-GB"/>
              </w:rPr>
            </w:pPr>
            <w:r w:rsidRPr="00C656FE">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B741ABE" w14:textId="77777777" w:rsidR="00C656FE" w:rsidRPr="00C656FE" w:rsidRDefault="00C656FE" w:rsidP="001A6914">
            <w:pPr>
              <w:pStyle w:val="TAL"/>
              <w:rPr>
                <w:lang w:eastAsia="zh-CN"/>
              </w:rPr>
            </w:pPr>
            <w:r w:rsidRPr="00C656FE">
              <w:rPr>
                <w:rFonts w:hint="eastAsia"/>
                <w:lang w:eastAsia="zh-CN"/>
              </w:rPr>
              <w:t>Alternative NSSAI</w:t>
            </w:r>
          </w:p>
          <w:p w14:paraId="00329450" w14:textId="77777777" w:rsidR="00C656FE" w:rsidRPr="00C656FE" w:rsidRDefault="00C656FE" w:rsidP="001A6914">
            <w:pPr>
              <w:pStyle w:val="TAL"/>
              <w:rPr>
                <w:lang w:eastAsia="en-GB"/>
              </w:rPr>
            </w:pPr>
            <w:r w:rsidRPr="00C656FE">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F7077C3" w14:textId="77777777" w:rsidR="00C656FE" w:rsidRPr="00C656FE" w:rsidRDefault="00C656FE" w:rsidP="001A6914">
            <w:pPr>
              <w:pStyle w:val="TAC"/>
              <w:rPr>
                <w:lang w:eastAsia="en-GB"/>
              </w:rPr>
            </w:pPr>
            <w:r w:rsidRPr="00C656F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AF3E4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F3C6E9" w14:textId="77777777" w:rsidR="00C656FE" w:rsidRPr="00C656FE" w:rsidRDefault="00C656FE" w:rsidP="001A6914">
            <w:pPr>
              <w:pStyle w:val="TAC"/>
              <w:rPr>
                <w:lang w:eastAsia="en-GB"/>
              </w:rPr>
            </w:pPr>
            <w:r w:rsidRPr="00C656FE">
              <w:rPr>
                <w:lang w:eastAsia="en-GB"/>
              </w:rPr>
              <w:t>2-146</w:t>
            </w:r>
          </w:p>
        </w:tc>
      </w:tr>
      <w:tr w:rsidR="00C656FE" w:rsidRPr="00C656FE" w14:paraId="2E1E0D3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1A913D" w14:textId="77777777" w:rsidR="00C656FE" w:rsidRPr="00C656FE" w:rsidRDefault="00C656FE" w:rsidP="001A6914">
            <w:pPr>
              <w:pStyle w:val="TAL"/>
              <w:rPr>
                <w:lang w:eastAsia="en-GB"/>
              </w:rPr>
            </w:pPr>
            <w:r w:rsidRPr="00C656FE">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404294AC" w14:textId="77777777" w:rsidR="00C656FE" w:rsidRPr="00C656FE" w:rsidRDefault="00C656FE" w:rsidP="001A6914">
            <w:pPr>
              <w:pStyle w:val="TAL"/>
              <w:rPr>
                <w:lang w:eastAsia="zh-CN"/>
              </w:rPr>
            </w:pPr>
            <w:r w:rsidRPr="00C656FE">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4E5736" w14:textId="77777777" w:rsidR="00C656FE" w:rsidRPr="00C656FE" w:rsidRDefault="00C656FE" w:rsidP="001A6914">
            <w:pPr>
              <w:pStyle w:val="TAL"/>
              <w:rPr>
                <w:lang w:eastAsia="zh-CN"/>
              </w:rPr>
            </w:pPr>
            <w:r w:rsidRPr="00C656FE">
              <w:rPr>
                <w:lang w:eastAsia="zh-CN"/>
              </w:rPr>
              <w:t>S-NSSAI location validity information</w:t>
            </w:r>
          </w:p>
          <w:p w14:paraId="39748C75" w14:textId="77777777" w:rsidR="00C656FE" w:rsidRPr="00C656FE" w:rsidRDefault="00C656FE" w:rsidP="001A6914">
            <w:pPr>
              <w:pStyle w:val="TAL"/>
              <w:rPr>
                <w:lang w:eastAsia="zh-CN"/>
              </w:rPr>
            </w:pPr>
            <w:r w:rsidRPr="00C656FE">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tcPr>
          <w:p w14:paraId="473D362D"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5435BD"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439E61E3" w14:textId="77777777" w:rsidR="00C656FE" w:rsidRPr="00C656FE" w:rsidRDefault="00C656FE" w:rsidP="001A6914">
            <w:pPr>
              <w:pStyle w:val="TAC"/>
              <w:rPr>
                <w:lang w:eastAsia="en-GB"/>
              </w:rPr>
            </w:pPr>
            <w:r w:rsidRPr="00C656FE">
              <w:rPr>
                <w:lang w:eastAsia="en-GB"/>
              </w:rPr>
              <w:t>TBD</w:t>
            </w:r>
          </w:p>
        </w:tc>
      </w:tr>
      <w:tr w:rsidR="00C656FE" w:rsidRPr="00C656FE" w14:paraId="65354EB0"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EDE952" w14:textId="77777777" w:rsidR="00C656FE" w:rsidRPr="00C656FE" w:rsidRDefault="00C656FE" w:rsidP="001A6914">
            <w:pPr>
              <w:pStyle w:val="TAL"/>
              <w:rPr>
                <w:lang w:eastAsia="zh-CN"/>
              </w:rPr>
            </w:pPr>
            <w:r w:rsidRPr="00C656FE">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F1CCFAC" w14:textId="77777777" w:rsidR="00C656FE" w:rsidRPr="00C656FE" w:rsidRDefault="00C656FE" w:rsidP="001A6914">
            <w:pPr>
              <w:pStyle w:val="TAL"/>
              <w:rPr>
                <w:lang w:eastAsia="zh-CN"/>
              </w:rPr>
            </w:pPr>
            <w:r w:rsidRPr="00C656FE">
              <w:rPr>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F57CE00" w14:textId="77777777" w:rsidR="00C656FE" w:rsidRPr="00C656FE" w:rsidRDefault="00C656FE" w:rsidP="001A6914">
            <w:pPr>
              <w:pStyle w:val="TAL"/>
              <w:rPr>
                <w:lang w:eastAsia="zh-CN"/>
              </w:rPr>
            </w:pPr>
            <w:r w:rsidRPr="00C656FE">
              <w:rPr>
                <w:lang w:eastAsia="en-GB"/>
              </w:rPr>
              <w:t>S-NSSAI time validity information</w:t>
            </w:r>
          </w:p>
          <w:p w14:paraId="6686D201" w14:textId="77777777" w:rsidR="00C656FE" w:rsidRPr="00C656FE" w:rsidRDefault="00C656FE" w:rsidP="001A6914">
            <w:pPr>
              <w:pStyle w:val="TAL"/>
              <w:rPr>
                <w:lang w:eastAsia="zh-CN"/>
              </w:rPr>
            </w:pPr>
            <w:r w:rsidRPr="00C656FE">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tcPr>
          <w:p w14:paraId="5D3361E1"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ED5B3"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098E926" w14:textId="77777777" w:rsidR="00C656FE" w:rsidRPr="00C656FE" w:rsidRDefault="00C656FE" w:rsidP="001A6914">
            <w:pPr>
              <w:pStyle w:val="TAC"/>
              <w:rPr>
                <w:lang w:eastAsia="en-GB"/>
              </w:rPr>
            </w:pPr>
            <w:r w:rsidRPr="00C656FE">
              <w:rPr>
                <w:lang w:eastAsia="en-GB"/>
              </w:rPr>
              <w:t>TBD</w:t>
            </w:r>
          </w:p>
        </w:tc>
      </w:tr>
      <w:tr w:rsidR="00C656FE" w:rsidRPr="00C656FE" w14:paraId="037048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8A7C1" w14:textId="77777777" w:rsidR="00C656FE" w:rsidRPr="00C656FE" w:rsidRDefault="00C656FE" w:rsidP="001A6914">
            <w:pPr>
              <w:pStyle w:val="TAL"/>
              <w:rPr>
                <w:lang w:eastAsia="en-GB"/>
              </w:rPr>
            </w:pPr>
            <w:r w:rsidRPr="00C656FE">
              <w:rPr>
                <w:lang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51E86D94" w14:textId="77777777" w:rsidR="00C656FE" w:rsidRPr="00C656FE" w:rsidRDefault="00C656FE" w:rsidP="001A6914">
            <w:pPr>
              <w:pStyle w:val="TAL"/>
              <w:rPr>
                <w:lang w:eastAsia="zh-CN"/>
              </w:rPr>
            </w:pPr>
            <w:r w:rsidRPr="00C656FE">
              <w:rPr>
                <w:lang w:eastAsia="en-GB"/>
              </w:rPr>
              <w:t xml:space="preserve">Discontinuous coverage </w:t>
            </w:r>
            <w:r w:rsidRPr="00C656FE">
              <w:rPr>
                <w:rFonts w:hint="eastAsia"/>
                <w:lang w:eastAsia="zh-CN"/>
              </w:rPr>
              <w:t>m</w:t>
            </w:r>
            <w:r w:rsidRPr="00C656FE">
              <w:rPr>
                <w:lang w:eastAsia="zh-CN"/>
              </w:rPr>
              <w:t xml:space="preserve">aximum </w:t>
            </w:r>
            <w:r w:rsidRPr="00C656FE">
              <w:rPr>
                <w:rFonts w:hint="eastAsia"/>
                <w:lang w:eastAsia="zh-CN"/>
              </w:rPr>
              <w:t>t</w:t>
            </w:r>
            <w:r w:rsidRPr="00C656FE">
              <w:rPr>
                <w:lang w:eastAsia="zh-CN"/>
              </w:rPr>
              <w:t xml:space="preserve">ime </w:t>
            </w:r>
            <w:r w:rsidRPr="00C656FE">
              <w:rPr>
                <w:rFonts w:hint="eastAsia"/>
                <w:lang w:eastAsia="zh-CN"/>
              </w:rPr>
              <w:t>o</w:t>
            </w:r>
            <w:r w:rsidRPr="00C656FE">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CC0B821" w14:textId="77777777" w:rsidR="00C656FE" w:rsidRPr="00C656FE" w:rsidRDefault="00C656FE" w:rsidP="001A6914">
            <w:pPr>
              <w:pStyle w:val="TAL"/>
              <w:rPr>
                <w:lang w:eastAsia="en-GB"/>
              </w:rPr>
            </w:pPr>
            <w:r w:rsidRPr="00C656FE">
              <w:rPr>
                <w:lang w:eastAsia="en-GB"/>
              </w:rPr>
              <w:t>GPRS timer 3</w:t>
            </w:r>
          </w:p>
          <w:p w14:paraId="6864C35F" w14:textId="77777777" w:rsidR="00C656FE" w:rsidRPr="00C656FE" w:rsidRDefault="00C656FE" w:rsidP="001A6914">
            <w:pPr>
              <w:pStyle w:val="TAL"/>
              <w:rPr>
                <w:lang w:eastAsia="zh-CN"/>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CA7F73D" w14:textId="77777777" w:rsidR="00C656FE" w:rsidRPr="00C656FE" w:rsidRDefault="00C656FE" w:rsidP="001A6914">
            <w:pPr>
              <w:pStyle w:val="TAC"/>
              <w:rPr>
                <w:lang w:eastAsia="zh-CN"/>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C4D64C"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45DF441" w14:textId="77777777" w:rsidR="00C656FE" w:rsidRPr="00C656FE" w:rsidRDefault="00C656FE" w:rsidP="001A6914">
            <w:pPr>
              <w:pStyle w:val="TAC"/>
              <w:rPr>
                <w:lang w:eastAsia="en-GB"/>
              </w:rPr>
            </w:pPr>
            <w:r w:rsidRPr="00C656FE">
              <w:rPr>
                <w:lang w:eastAsia="en-GB"/>
              </w:rPr>
              <w:t>3</w:t>
            </w:r>
          </w:p>
        </w:tc>
      </w:tr>
      <w:tr w:rsidR="00C656FE" w:rsidRPr="00C656FE" w14:paraId="0A12B63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A82BAB" w14:textId="77777777" w:rsidR="00C656FE" w:rsidRPr="00C656FE" w:rsidRDefault="00C656FE" w:rsidP="001A6914">
            <w:pPr>
              <w:pStyle w:val="TAL"/>
              <w:rPr>
                <w:lang w:eastAsia="en-GB"/>
              </w:rPr>
            </w:pPr>
            <w:r w:rsidRPr="00C656FE">
              <w:rPr>
                <w:lang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1F9FE962" w14:textId="77777777" w:rsidR="00C656FE" w:rsidRPr="00C656FE" w:rsidRDefault="00C656FE" w:rsidP="001A6914">
            <w:pPr>
              <w:pStyle w:val="TAL"/>
              <w:rPr>
                <w:lang w:eastAsia="zh-CN"/>
              </w:rPr>
            </w:pPr>
            <w:r w:rsidRPr="00C656FE">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54C91929" w14:textId="77777777" w:rsidR="00C656FE" w:rsidRPr="00C656FE" w:rsidRDefault="00C656FE" w:rsidP="001A6914">
            <w:pPr>
              <w:pStyle w:val="TAL"/>
              <w:rPr>
                <w:lang w:eastAsia="zh-CN"/>
              </w:rPr>
            </w:pPr>
            <w:r w:rsidRPr="00C656FE">
              <w:rPr>
                <w:lang w:eastAsia="zh-CN"/>
              </w:rPr>
              <w:t>Partial NSSAI</w:t>
            </w:r>
          </w:p>
          <w:p w14:paraId="41D71B74"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444F7A5"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DD7239"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E73C329" w14:textId="77777777" w:rsidR="00C656FE" w:rsidRPr="00C656FE" w:rsidRDefault="00C656FE" w:rsidP="001A6914">
            <w:pPr>
              <w:pStyle w:val="TAC"/>
              <w:rPr>
                <w:lang w:eastAsia="en-GB"/>
              </w:rPr>
            </w:pPr>
            <w:r w:rsidRPr="00C656FE">
              <w:rPr>
                <w:lang w:eastAsia="en-GB"/>
              </w:rPr>
              <w:t>13-808</w:t>
            </w:r>
          </w:p>
        </w:tc>
      </w:tr>
      <w:tr w:rsidR="00C656FE" w:rsidRPr="00C656FE" w14:paraId="30739E0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E4356B" w14:textId="77777777" w:rsidR="00C656FE" w:rsidRPr="00C656FE" w:rsidRDefault="00C656FE" w:rsidP="001A6914">
            <w:pPr>
              <w:pStyle w:val="TAL"/>
              <w:rPr>
                <w:lang w:eastAsia="en-GB"/>
              </w:rPr>
            </w:pPr>
            <w:r w:rsidRPr="00C656FE">
              <w:rPr>
                <w:lang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6FE20583" w14:textId="77777777" w:rsidR="00C656FE" w:rsidRPr="00C656FE" w:rsidRDefault="00C656FE" w:rsidP="001A6914">
            <w:pPr>
              <w:pStyle w:val="TAL"/>
              <w:rPr>
                <w:lang w:eastAsia="zh-CN"/>
              </w:rPr>
            </w:pPr>
            <w:r w:rsidRPr="00C656FE">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4CFA62E8" w14:textId="77777777" w:rsidR="00C656FE" w:rsidRPr="00C656FE" w:rsidRDefault="00C656FE" w:rsidP="001A6914">
            <w:pPr>
              <w:pStyle w:val="TAL"/>
              <w:rPr>
                <w:lang w:eastAsia="zh-CN"/>
              </w:rPr>
            </w:pPr>
            <w:r w:rsidRPr="00C656FE">
              <w:rPr>
                <w:lang w:eastAsia="zh-CN"/>
              </w:rPr>
              <w:t>Partial NSSAI</w:t>
            </w:r>
          </w:p>
          <w:p w14:paraId="3CB142E9"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760BC4F"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251078"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9F5A97C" w14:textId="77777777" w:rsidR="00C656FE" w:rsidRPr="00C656FE" w:rsidRDefault="00C656FE" w:rsidP="001A6914">
            <w:pPr>
              <w:pStyle w:val="TAC"/>
              <w:rPr>
                <w:lang w:eastAsia="en-GB"/>
              </w:rPr>
            </w:pPr>
            <w:r w:rsidRPr="00C656FE">
              <w:rPr>
                <w:lang w:eastAsia="en-GB"/>
              </w:rPr>
              <w:t>13-808</w:t>
            </w:r>
          </w:p>
        </w:tc>
      </w:tr>
      <w:tr w:rsidR="00C656FE" w:rsidRPr="00C656FE" w14:paraId="5BAC258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81BA1F" w14:textId="77777777" w:rsidR="00C656FE" w:rsidRPr="00C656FE" w:rsidRDefault="00C656FE" w:rsidP="001A6914">
            <w:pPr>
              <w:pStyle w:val="TAL"/>
              <w:rPr>
                <w:lang w:eastAsia="en-GB"/>
              </w:rPr>
            </w:pPr>
            <w:r w:rsidRPr="00C656FE">
              <w:rPr>
                <w:lang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31CE19B8" w14:textId="77777777" w:rsidR="00C656FE" w:rsidRPr="00C656FE" w:rsidRDefault="00C656FE" w:rsidP="001A6914">
            <w:pPr>
              <w:pStyle w:val="TAL"/>
              <w:rPr>
                <w:lang w:eastAsia="zh-CN"/>
              </w:rPr>
            </w:pPr>
            <w:r w:rsidRPr="00C656FE">
              <w:rPr>
                <w:lang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4ABD753F" w14:textId="77777777" w:rsidR="00C656FE" w:rsidRPr="00C656FE" w:rsidRDefault="00C656FE" w:rsidP="001A6914">
            <w:pPr>
              <w:pStyle w:val="TAL"/>
              <w:rPr>
                <w:lang w:eastAsia="en-GB"/>
              </w:rPr>
            </w:pPr>
            <w:r w:rsidRPr="00C656FE">
              <w:rPr>
                <w:lang w:eastAsia="en-GB"/>
              </w:rPr>
              <w:t>Feature authorization indication</w:t>
            </w:r>
          </w:p>
          <w:p w14:paraId="6147BDB6" w14:textId="77777777" w:rsidR="00C656FE" w:rsidRPr="00C656FE" w:rsidRDefault="00C656FE" w:rsidP="001A6914">
            <w:pPr>
              <w:pStyle w:val="TAL"/>
              <w:rPr>
                <w:lang w:eastAsia="zh-CN"/>
              </w:rPr>
            </w:pPr>
            <w:r w:rsidRPr="00C656FE">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845E86E"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27A5C" w14:textId="77777777" w:rsidR="00C656FE" w:rsidRPr="00C656FE" w:rsidRDefault="00C656FE" w:rsidP="001A6914">
            <w:pPr>
              <w:pStyle w:val="TAC"/>
              <w:rPr>
                <w:lang w:eastAsia="en-GB"/>
              </w:rPr>
            </w:pPr>
            <w:r w:rsidRPr="00C656FE">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4CF052" w14:textId="77777777" w:rsidR="00C656FE" w:rsidRPr="00C656FE" w:rsidRDefault="00C656FE" w:rsidP="001A6914">
            <w:pPr>
              <w:pStyle w:val="TAC"/>
              <w:rPr>
                <w:lang w:eastAsia="en-GB"/>
              </w:rPr>
            </w:pPr>
            <w:r w:rsidRPr="00C656FE">
              <w:rPr>
                <w:lang w:eastAsia="zh-CN"/>
              </w:rPr>
              <w:t>3-257</w:t>
            </w:r>
          </w:p>
        </w:tc>
      </w:tr>
      <w:tr w:rsidR="00C656FE" w:rsidRPr="00C656FE" w14:paraId="058A21B1" w14:textId="77777777" w:rsidTr="00C656FE">
        <w:trPr>
          <w:cantSplit/>
          <w:jc w:val="center"/>
          <w:ins w:id="60" w:author="minseon (LGE)_r1" w:date="2023-09-25T16:00:00Z"/>
        </w:trPr>
        <w:tc>
          <w:tcPr>
            <w:tcW w:w="566" w:type="dxa"/>
            <w:tcBorders>
              <w:top w:val="single" w:sz="6" w:space="0" w:color="000000"/>
              <w:left w:val="single" w:sz="6" w:space="0" w:color="000000"/>
              <w:bottom w:val="single" w:sz="6" w:space="0" w:color="000000"/>
              <w:right w:val="single" w:sz="6" w:space="0" w:color="000000"/>
            </w:tcBorders>
          </w:tcPr>
          <w:p w14:paraId="15505DA1" w14:textId="77777777" w:rsidR="00C656FE" w:rsidRDefault="00B93A5B" w:rsidP="001A6914">
            <w:pPr>
              <w:pStyle w:val="TAL"/>
              <w:rPr>
                <w:ins w:id="61" w:author="minseon (LGE)_r1" w:date="2023-10-12T17:01:00Z"/>
                <w:lang w:eastAsia="ko-KR"/>
              </w:rPr>
            </w:pPr>
            <w:ins w:id="62" w:author="minseon (LGE)_r1" w:date="2023-10-12T16:56:00Z">
              <w:r>
                <w:rPr>
                  <w:lang w:eastAsia="ko-KR"/>
                </w:rPr>
                <w:t>TBD</w:t>
              </w:r>
            </w:ins>
          </w:p>
          <w:p w14:paraId="53F7105D" w14:textId="283BB30A" w:rsidR="00B23ECB" w:rsidRPr="00C656FE" w:rsidRDefault="00B23ECB" w:rsidP="001A6914">
            <w:pPr>
              <w:pStyle w:val="TAL"/>
              <w:rPr>
                <w:ins w:id="63" w:author="minseon (LGE)_r1" w:date="2023-09-25T16:00:00Z"/>
                <w:lang w:eastAsia="ko-KR"/>
              </w:rPr>
            </w:pPr>
          </w:p>
        </w:tc>
        <w:tc>
          <w:tcPr>
            <w:tcW w:w="2838" w:type="dxa"/>
            <w:tcBorders>
              <w:top w:val="single" w:sz="6" w:space="0" w:color="000000"/>
              <w:left w:val="single" w:sz="6" w:space="0" w:color="000000"/>
              <w:bottom w:val="single" w:sz="6" w:space="0" w:color="000000"/>
              <w:right w:val="single" w:sz="6" w:space="0" w:color="000000"/>
            </w:tcBorders>
          </w:tcPr>
          <w:p w14:paraId="483BB067" w14:textId="7C5EEFEA" w:rsidR="00C656FE" w:rsidRPr="00C656FE" w:rsidRDefault="00C656FE" w:rsidP="001A6914">
            <w:pPr>
              <w:pStyle w:val="TAL"/>
              <w:rPr>
                <w:ins w:id="64" w:author="minseon (LGE)_r1" w:date="2023-09-25T16:00:00Z"/>
                <w:lang w:eastAsia="ko-KR"/>
              </w:rPr>
            </w:pPr>
            <w:ins w:id="65" w:author="minseon (LGE)_r1" w:date="2023-09-25T16:00:00Z">
              <w:r>
                <w:rPr>
                  <w:rFonts w:hint="eastAsia"/>
                  <w:lang w:eastAsia="ko-KR"/>
                </w:rPr>
                <w:t>On-demand NSSAI</w:t>
              </w:r>
            </w:ins>
          </w:p>
        </w:tc>
        <w:tc>
          <w:tcPr>
            <w:tcW w:w="3121" w:type="dxa"/>
            <w:tcBorders>
              <w:top w:val="single" w:sz="6" w:space="0" w:color="000000"/>
              <w:left w:val="single" w:sz="6" w:space="0" w:color="000000"/>
              <w:bottom w:val="single" w:sz="6" w:space="0" w:color="000000"/>
              <w:right w:val="single" w:sz="6" w:space="0" w:color="000000"/>
            </w:tcBorders>
          </w:tcPr>
          <w:p w14:paraId="74A31953" w14:textId="77777777" w:rsidR="00C656FE" w:rsidRDefault="00C656FE" w:rsidP="001A6914">
            <w:pPr>
              <w:pStyle w:val="TAL"/>
              <w:rPr>
                <w:ins w:id="66" w:author="minseon (LGE)_r1" w:date="2023-09-25T16:01:00Z"/>
                <w:lang w:eastAsia="ko-KR"/>
              </w:rPr>
            </w:pPr>
            <w:ins w:id="67" w:author="minseon (LGE)_r1" w:date="2023-09-25T16:01:00Z">
              <w:r>
                <w:rPr>
                  <w:rFonts w:hint="eastAsia"/>
                  <w:lang w:eastAsia="ko-KR"/>
                </w:rPr>
                <w:t>On-demand NSSAI</w:t>
              </w:r>
            </w:ins>
          </w:p>
          <w:p w14:paraId="34EB397C" w14:textId="1633D3BF" w:rsidR="00C656FE" w:rsidRPr="00C656FE" w:rsidRDefault="00C656FE" w:rsidP="001A6914">
            <w:pPr>
              <w:pStyle w:val="TAL"/>
              <w:rPr>
                <w:ins w:id="68" w:author="minseon (LGE)_r1" w:date="2023-09-25T16:00:00Z"/>
                <w:lang w:eastAsia="ko-KR"/>
              </w:rPr>
            </w:pPr>
            <w:ins w:id="69" w:author="minseon (LGE)_r1" w:date="2023-09-25T16:01:00Z">
              <w:r>
                <w:rPr>
                  <w:lang w:eastAsia="ko-KR"/>
                </w:rPr>
                <w:t>9.11.3.xx</w:t>
              </w:r>
            </w:ins>
            <w:r w:rsidR="005C3167">
              <w:rPr>
                <w:lang w:eastAsia="ko-KR"/>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090A43" w14:textId="6EB58C4D" w:rsidR="00C656FE" w:rsidRPr="00C656FE" w:rsidRDefault="00C656FE" w:rsidP="001A6914">
            <w:pPr>
              <w:pStyle w:val="TAC"/>
              <w:rPr>
                <w:ins w:id="70" w:author="minseon (LGE)_r1" w:date="2023-09-25T16:00:00Z"/>
                <w:lang w:eastAsia="ko-KR"/>
              </w:rPr>
            </w:pPr>
            <w:ins w:id="71" w:author="minseon (LGE)_r1" w:date="2023-09-25T16:01: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8DB795D" w14:textId="047FDA81" w:rsidR="00C656FE" w:rsidRPr="00C656FE" w:rsidRDefault="00C656FE" w:rsidP="001A6914">
            <w:pPr>
              <w:pStyle w:val="TAC"/>
              <w:rPr>
                <w:ins w:id="72" w:author="minseon (LGE)_r1" w:date="2023-09-25T16:00:00Z"/>
                <w:lang w:eastAsia="ko-KR"/>
              </w:rPr>
            </w:pPr>
            <w:ins w:id="73" w:author="minseon (LGE)_r1" w:date="2023-09-25T16:01: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76CBDA7F" w14:textId="0E5EFB55" w:rsidR="00C656FE" w:rsidRPr="00C656FE" w:rsidRDefault="00AD0972" w:rsidP="00AD0972">
            <w:pPr>
              <w:pStyle w:val="TAC"/>
              <w:rPr>
                <w:ins w:id="74" w:author="minseon (LGE)_r1" w:date="2023-09-25T16:00:00Z"/>
                <w:lang w:eastAsia="ko-KR"/>
              </w:rPr>
            </w:pPr>
            <w:ins w:id="75" w:author="minseon (LGE)_r1" w:date="2023-10-12T16:24:00Z">
              <w:r>
                <w:rPr>
                  <w:lang w:eastAsia="ko-KR"/>
                </w:rPr>
                <w:t>TBD</w:t>
              </w:r>
            </w:ins>
          </w:p>
        </w:tc>
      </w:tr>
    </w:tbl>
    <w:p w14:paraId="68C9CD36" w14:textId="3A9DE9FD" w:rsidR="001E41F3" w:rsidRDefault="001E41F3">
      <w:pPr>
        <w:rPr>
          <w:noProof/>
        </w:rPr>
      </w:pPr>
    </w:p>
    <w:p w14:paraId="3519DE12"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890B392" w14:textId="5AFCD48B" w:rsidR="000E3072" w:rsidRPr="000E3072" w:rsidRDefault="000E3072" w:rsidP="001A6914">
      <w:pPr>
        <w:pStyle w:val="40"/>
        <w:rPr>
          <w:ins w:id="76" w:author="minseon (LGE)_r1" w:date="2023-09-21T13:16:00Z"/>
          <w:lang w:eastAsia="en-GB"/>
        </w:rPr>
      </w:pPr>
      <w:bookmarkStart w:id="77" w:name="_Toc139050624"/>
      <w:ins w:id="78" w:author="minseon (LGE)_r1" w:date="2023-09-21T13:16:00Z">
        <w:r w:rsidRPr="000E3072">
          <w:rPr>
            <w:lang w:eastAsia="en-GB"/>
          </w:rPr>
          <w:t>8.2.19.</w:t>
        </w:r>
        <w:r>
          <w:rPr>
            <w:lang w:eastAsia="zh-CN"/>
          </w:rPr>
          <w:t>xx</w:t>
        </w:r>
        <w:r>
          <w:rPr>
            <w:lang w:eastAsia="en-GB"/>
          </w:rPr>
          <w:tab/>
          <w:t>On-demand</w:t>
        </w:r>
        <w:r w:rsidRPr="000E3072">
          <w:rPr>
            <w:lang w:eastAsia="en-GB"/>
          </w:rPr>
          <w:t xml:space="preserve"> NSSAI</w:t>
        </w:r>
        <w:bookmarkEnd w:id="77"/>
      </w:ins>
    </w:p>
    <w:p w14:paraId="2245A7CE" w14:textId="1EA2CC9F" w:rsidR="000E3072" w:rsidRPr="000E3072" w:rsidRDefault="001A6914" w:rsidP="000E3072">
      <w:pPr>
        <w:overflowPunct w:val="0"/>
        <w:autoSpaceDE w:val="0"/>
        <w:autoSpaceDN w:val="0"/>
        <w:adjustRightInd w:val="0"/>
        <w:snapToGrid w:val="0"/>
        <w:textAlignment w:val="baseline"/>
        <w:rPr>
          <w:ins w:id="79" w:author="minseon (LGE)_r1" w:date="2023-09-21T13:16:00Z"/>
          <w:rFonts w:eastAsia="Times New Roman"/>
          <w:lang w:eastAsia="en-GB"/>
        </w:rPr>
      </w:pPr>
      <w:ins w:id="80" w:author="minseon (LGE)_r1" w:date="2023-10-02T16:18:00Z">
        <w:r w:rsidRPr="001A6914">
          <w:rPr>
            <w:rFonts w:eastAsia="Times New Roman"/>
            <w:lang w:eastAsia="zh-CN"/>
          </w:rPr>
          <w:t xml:space="preserve">The network </w:t>
        </w:r>
      </w:ins>
      <w:ins w:id="81" w:author="minseon (LGE)_r1" w:date="2023-10-12T16:26:00Z">
        <w:r w:rsidR="00AD0972">
          <w:rPr>
            <w:rFonts w:eastAsia="Times New Roman"/>
            <w:lang w:eastAsia="zh-CN"/>
          </w:rPr>
          <w:t>may</w:t>
        </w:r>
      </w:ins>
      <w:ins w:id="82" w:author="minseon (LGE)_r1" w:date="2023-10-02T16:18:00Z">
        <w:r w:rsidRPr="001A6914">
          <w:rPr>
            <w:rFonts w:eastAsia="Times New Roman"/>
            <w:lang w:eastAsia="zh-CN"/>
          </w:rPr>
          <w:t xml:space="preserve"> include this IE to provide</w:t>
        </w:r>
      </w:ins>
      <w:ins w:id="83" w:author="minseon (LGE)_r" w:date="2023-10-11T16:31:00Z">
        <w:r w:rsidR="00310473">
          <w:rPr>
            <w:rFonts w:eastAsia="Times New Roman"/>
            <w:lang w:eastAsia="zh-CN"/>
          </w:rPr>
          <w:t xml:space="preserve"> </w:t>
        </w:r>
      </w:ins>
      <w:ins w:id="84" w:author="minseon (LGE)_r1" w:date="2023-10-12T16:26:00Z">
        <w:r w:rsidR="00AD0972">
          <w:rPr>
            <w:rFonts w:eastAsia="Times New Roman"/>
            <w:lang w:eastAsia="zh-CN"/>
          </w:rPr>
          <w:t>the on-demand NSSAI</w:t>
        </w:r>
      </w:ins>
      <w:ins w:id="85" w:author="minseon (LGE)_r1" w:date="2023-10-12T16:27:00Z">
        <w:r w:rsidR="00AD0972">
          <w:rPr>
            <w:rFonts w:eastAsia="Times New Roman"/>
            <w:lang w:eastAsia="zh-CN"/>
          </w:rPr>
          <w:t xml:space="preserve"> </w:t>
        </w:r>
      </w:ins>
      <w:ins w:id="86" w:author="minseon (LGE)_r1" w:date="2023-10-02T16:18:00Z">
        <w:r w:rsidRPr="001A6914">
          <w:rPr>
            <w:rFonts w:eastAsia="Times New Roman"/>
            <w:lang w:eastAsia="zh-CN"/>
          </w:rPr>
          <w:t>to the U</w:t>
        </w:r>
        <w:r w:rsidR="00A8634F">
          <w:rPr>
            <w:rFonts w:eastAsia="Times New Roman"/>
            <w:lang w:eastAsia="zh-CN"/>
          </w:rPr>
          <w:t>E</w:t>
        </w:r>
      </w:ins>
      <w:ins w:id="87" w:author="minseon (LGE)_r1" w:date="2023-10-12T16:27:00Z">
        <w:r w:rsidR="00AD0972">
          <w:rPr>
            <w:rFonts w:eastAsia="Times New Roman"/>
            <w:lang w:eastAsia="zh-CN"/>
          </w:rPr>
          <w:t>.</w:t>
        </w:r>
      </w:ins>
      <w:ins w:id="88" w:author="minseon (LGE)_r1" w:date="2023-10-02T16:18:00Z">
        <w:r w:rsidR="00A8634F">
          <w:rPr>
            <w:rFonts w:eastAsia="Times New Roman"/>
            <w:lang w:eastAsia="zh-CN"/>
          </w:rPr>
          <w:t xml:space="preserve"> </w:t>
        </w:r>
      </w:ins>
    </w:p>
    <w:p w14:paraId="2913EA1D" w14:textId="41D1221F" w:rsidR="000E3072" w:rsidRPr="006C2984" w:rsidRDefault="008B08D9"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r w:rsidR="000E3072" w:rsidRPr="006C2984">
        <w:rPr>
          <w:rFonts w:ascii="Arial" w:hAnsi="Arial" w:cs="Arial"/>
          <w:color w:val="0000FF"/>
          <w:sz w:val="28"/>
          <w:szCs w:val="28"/>
          <w:lang w:val="en-US"/>
        </w:rPr>
        <w:t xml:space="preserve"> </w:t>
      </w:r>
      <w:r w:rsidR="0021034D">
        <w:rPr>
          <w:rFonts w:ascii="Arial" w:hAnsi="Arial" w:cs="Arial"/>
          <w:color w:val="0000FF"/>
          <w:sz w:val="28"/>
          <w:szCs w:val="28"/>
          <w:lang w:val="en-US"/>
        </w:rPr>
        <w:t xml:space="preserve">of </w:t>
      </w:r>
      <w:r w:rsidR="000E3072" w:rsidRPr="006C2984">
        <w:rPr>
          <w:rFonts w:ascii="Arial" w:hAnsi="Arial" w:cs="Arial"/>
          <w:color w:val="0000FF"/>
          <w:sz w:val="28"/>
          <w:szCs w:val="28"/>
          <w:lang w:val="en-US"/>
        </w:rPr>
        <w:t>Change</w:t>
      </w:r>
      <w:r w:rsidR="0021034D">
        <w:rPr>
          <w:rFonts w:ascii="Arial" w:hAnsi="Arial" w:cs="Arial"/>
          <w:color w:val="0000FF"/>
          <w:sz w:val="28"/>
          <w:szCs w:val="28"/>
          <w:lang w:val="en-US"/>
        </w:rPr>
        <w:t>s</w:t>
      </w:r>
      <w:r w:rsidR="000E3072" w:rsidRPr="006C2984">
        <w:rPr>
          <w:rFonts w:ascii="Arial" w:hAnsi="Arial" w:cs="Arial"/>
          <w:color w:val="0000FF"/>
          <w:sz w:val="28"/>
          <w:szCs w:val="28"/>
          <w:lang w:val="en-US"/>
        </w:rPr>
        <w:t xml:space="preserve"> * * * *</w:t>
      </w:r>
    </w:p>
    <w:p w14:paraId="57266A79" w14:textId="77777777" w:rsidR="00E1594B" w:rsidRPr="00F91FD8" w:rsidRDefault="00E1594B">
      <w:pPr>
        <w:rPr>
          <w:noProof/>
        </w:rPr>
      </w:pPr>
    </w:p>
    <w:sectPr w:rsidR="00E1594B" w:rsidRPr="00F91F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FA2C9E" w:rsidRDefault="00FA2C9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614A6" w14:textId="77777777" w:rsidR="001D513C" w:rsidRDefault="001D513C">
      <w:r>
        <w:separator/>
      </w:r>
    </w:p>
  </w:endnote>
  <w:endnote w:type="continuationSeparator" w:id="0">
    <w:p w14:paraId="78528A1C" w14:textId="77777777" w:rsidR="001D513C" w:rsidRDefault="001D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D2905" w14:textId="77777777" w:rsidR="001D513C" w:rsidRDefault="001D513C">
      <w:r>
        <w:separator/>
      </w:r>
    </w:p>
  </w:footnote>
  <w:footnote w:type="continuationSeparator" w:id="0">
    <w:p w14:paraId="79B41ABE" w14:textId="77777777" w:rsidR="001D513C" w:rsidRDefault="001D51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2C9E" w:rsidRDefault="00FA2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2C9E" w:rsidRDefault="00FA2C9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2C9E" w:rsidRDefault="00FA2C9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2C9E" w:rsidRDefault="00FA2C9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0"/>
  </w:num>
  <w:num w:numId="13">
    <w:abstractNumId w:val="8"/>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1"/>
    <w:rsid w:val="00022E4A"/>
    <w:rsid w:val="0009793C"/>
    <w:rsid w:val="000A0E5C"/>
    <w:rsid w:val="000A6394"/>
    <w:rsid w:val="000B7FED"/>
    <w:rsid w:val="000C038A"/>
    <w:rsid w:val="000C6598"/>
    <w:rsid w:val="000D44B3"/>
    <w:rsid w:val="000E3072"/>
    <w:rsid w:val="00145D43"/>
    <w:rsid w:val="001710B6"/>
    <w:rsid w:val="001760DF"/>
    <w:rsid w:val="00192C46"/>
    <w:rsid w:val="001A08B3"/>
    <w:rsid w:val="001A3709"/>
    <w:rsid w:val="001A6914"/>
    <w:rsid w:val="001A7B60"/>
    <w:rsid w:val="001B52F0"/>
    <w:rsid w:val="001B7A65"/>
    <w:rsid w:val="001D513C"/>
    <w:rsid w:val="001E41F3"/>
    <w:rsid w:val="00202E71"/>
    <w:rsid w:val="0021034D"/>
    <w:rsid w:val="00221571"/>
    <w:rsid w:val="00230D07"/>
    <w:rsid w:val="00237B0C"/>
    <w:rsid w:val="0024360C"/>
    <w:rsid w:val="0026004D"/>
    <w:rsid w:val="002640DD"/>
    <w:rsid w:val="00275D12"/>
    <w:rsid w:val="00277426"/>
    <w:rsid w:val="002828C3"/>
    <w:rsid w:val="00284FEB"/>
    <w:rsid w:val="002860C4"/>
    <w:rsid w:val="002B5741"/>
    <w:rsid w:val="002C177C"/>
    <w:rsid w:val="002E472E"/>
    <w:rsid w:val="002E59FF"/>
    <w:rsid w:val="003026DA"/>
    <w:rsid w:val="00305409"/>
    <w:rsid w:val="00305529"/>
    <w:rsid w:val="00305F43"/>
    <w:rsid w:val="00310473"/>
    <w:rsid w:val="00334597"/>
    <w:rsid w:val="003609EF"/>
    <w:rsid w:val="0036231A"/>
    <w:rsid w:val="00374DD4"/>
    <w:rsid w:val="00392515"/>
    <w:rsid w:val="003E1A36"/>
    <w:rsid w:val="00410371"/>
    <w:rsid w:val="00416780"/>
    <w:rsid w:val="004242F1"/>
    <w:rsid w:val="0042640D"/>
    <w:rsid w:val="00436DF7"/>
    <w:rsid w:val="00453F3E"/>
    <w:rsid w:val="0047229C"/>
    <w:rsid w:val="00487582"/>
    <w:rsid w:val="004B75B7"/>
    <w:rsid w:val="004D7B33"/>
    <w:rsid w:val="004E3332"/>
    <w:rsid w:val="005141D9"/>
    <w:rsid w:val="0051580D"/>
    <w:rsid w:val="00520CA3"/>
    <w:rsid w:val="0052149C"/>
    <w:rsid w:val="00547111"/>
    <w:rsid w:val="00555414"/>
    <w:rsid w:val="005625CB"/>
    <w:rsid w:val="00592D74"/>
    <w:rsid w:val="005A41A0"/>
    <w:rsid w:val="005C3167"/>
    <w:rsid w:val="005E2C44"/>
    <w:rsid w:val="005E5E27"/>
    <w:rsid w:val="00610E1D"/>
    <w:rsid w:val="00621188"/>
    <w:rsid w:val="006257ED"/>
    <w:rsid w:val="0063540A"/>
    <w:rsid w:val="0064364E"/>
    <w:rsid w:val="00652E28"/>
    <w:rsid w:val="00653DE4"/>
    <w:rsid w:val="00665490"/>
    <w:rsid w:val="00665C47"/>
    <w:rsid w:val="00687994"/>
    <w:rsid w:val="00695808"/>
    <w:rsid w:val="006B46FB"/>
    <w:rsid w:val="006C2984"/>
    <w:rsid w:val="006E21FB"/>
    <w:rsid w:val="006E4C5E"/>
    <w:rsid w:val="006F7EDC"/>
    <w:rsid w:val="00743C6F"/>
    <w:rsid w:val="00792342"/>
    <w:rsid w:val="007977A8"/>
    <w:rsid w:val="007B512A"/>
    <w:rsid w:val="007B5AC4"/>
    <w:rsid w:val="007C2097"/>
    <w:rsid w:val="007D258E"/>
    <w:rsid w:val="007D6A07"/>
    <w:rsid w:val="007D6A43"/>
    <w:rsid w:val="007F7259"/>
    <w:rsid w:val="008040A8"/>
    <w:rsid w:val="00804359"/>
    <w:rsid w:val="008208DF"/>
    <w:rsid w:val="0082452D"/>
    <w:rsid w:val="008279FA"/>
    <w:rsid w:val="00841975"/>
    <w:rsid w:val="00851931"/>
    <w:rsid w:val="008626E7"/>
    <w:rsid w:val="00870EE7"/>
    <w:rsid w:val="008863B9"/>
    <w:rsid w:val="008A45A6"/>
    <w:rsid w:val="008B08D9"/>
    <w:rsid w:val="008B0A99"/>
    <w:rsid w:val="008C6406"/>
    <w:rsid w:val="008D3CCC"/>
    <w:rsid w:val="008E2D5B"/>
    <w:rsid w:val="008F1DC1"/>
    <w:rsid w:val="008F3789"/>
    <w:rsid w:val="008F686C"/>
    <w:rsid w:val="009148DE"/>
    <w:rsid w:val="00941E30"/>
    <w:rsid w:val="00945774"/>
    <w:rsid w:val="009777D9"/>
    <w:rsid w:val="009844A7"/>
    <w:rsid w:val="00991B88"/>
    <w:rsid w:val="00996D67"/>
    <w:rsid w:val="009A5753"/>
    <w:rsid w:val="009A579D"/>
    <w:rsid w:val="009D0C09"/>
    <w:rsid w:val="009D7DD4"/>
    <w:rsid w:val="009E0C9E"/>
    <w:rsid w:val="009E3297"/>
    <w:rsid w:val="009F734F"/>
    <w:rsid w:val="00A022F3"/>
    <w:rsid w:val="00A02BC1"/>
    <w:rsid w:val="00A246B6"/>
    <w:rsid w:val="00A312E5"/>
    <w:rsid w:val="00A47E70"/>
    <w:rsid w:val="00A50CF0"/>
    <w:rsid w:val="00A7671C"/>
    <w:rsid w:val="00A80F6E"/>
    <w:rsid w:val="00A8634F"/>
    <w:rsid w:val="00AA2CBC"/>
    <w:rsid w:val="00AB3EAE"/>
    <w:rsid w:val="00AC5820"/>
    <w:rsid w:val="00AD0972"/>
    <w:rsid w:val="00AD1CD8"/>
    <w:rsid w:val="00AD3197"/>
    <w:rsid w:val="00B23ECB"/>
    <w:rsid w:val="00B258BB"/>
    <w:rsid w:val="00B47CFA"/>
    <w:rsid w:val="00B64BAD"/>
    <w:rsid w:val="00B67B97"/>
    <w:rsid w:val="00B93A5B"/>
    <w:rsid w:val="00B968C8"/>
    <w:rsid w:val="00BA3EC5"/>
    <w:rsid w:val="00BA51D9"/>
    <w:rsid w:val="00BB5DFC"/>
    <w:rsid w:val="00BC3F95"/>
    <w:rsid w:val="00BD279D"/>
    <w:rsid w:val="00BD6BB8"/>
    <w:rsid w:val="00BF6530"/>
    <w:rsid w:val="00C656FE"/>
    <w:rsid w:val="00C66BA2"/>
    <w:rsid w:val="00C870F6"/>
    <w:rsid w:val="00C95985"/>
    <w:rsid w:val="00CA6E5E"/>
    <w:rsid w:val="00CC5026"/>
    <w:rsid w:val="00CC68D0"/>
    <w:rsid w:val="00D03F9A"/>
    <w:rsid w:val="00D06D51"/>
    <w:rsid w:val="00D24991"/>
    <w:rsid w:val="00D4779C"/>
    <w:rsid w:val="00D50255"/>
    <w:rsid w:val="00D52ADE"/>
    <w:rsid w:val="00D66520"/>
    <w:rsid w:val="00D80124"/>
    <w:rsid w:val="00D84AE9"/>
    <w:rsid w:val="00DE1AB7"/>
    <w:rsid w:val="00DE34CF"/>
    <w:rsid w:val="00E139EA"/>
    <w:rsid w:val="00E13F3D"/>
    <w:rsid w:val="00E1594B"/>
    <w:rsid w:val="00E34898"/>
    <w:rsid w:val="00E513BA"/>
    <w:rsid w:val="00E53441"/>
    <w:rsid w:val="00E7711D"/>
    <w:rsid w:val="00EB09B7"/>
    <w:rsid w:val="00EB1223"/>
    <w:rsid w:val="00EE7D7C"/>
    <w:rsid w:val="00EF08CB"/>
    <w:rsid w:val="00F22866"/>
    <w:rsid w:val="00F25D98"/>
    <w:rsid w:val="00F300FB"/>
    <w:rsid w:val="00F46B32"/>
    <w:rsid w:val="00F60FB7"/>
    <w:rsid w:val="00F61657"/>
    <w:rsid w:val="00F80C6E"/>
    <w:rsid w:val="00F81D5F"/>
    <w:rsid w:val="00F918C0"/>
    <w:rsid w:val="00F91FD8"/>
    <w:rsid w:val="00FA2C9E"/>
    <w:rsid w:val="00FB6386"/>
    <w:rsid w:val="00FB7BC0"/>
    <w:rsid w:val="00FC5F1A"/>
    <w:rsid w:val="00FD5A5F"/>
    <w:rsid w:val="00FE7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E3AE44-43AB-440F-87A0-4A47E907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93B29-0453-4D5F-B0D5-7F82E9BD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10020</Words>
  <Characters>57116</Characters>
  <Application>Microsoft Office Word</Application>
  <DocSecurity>0</DocSecurity>
  <Lines>475</Lines>
  <Paragraphs>134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2023-10-13T03:45:00Z</dcterms:created>
  <dcterms:modified xsi:type="dcterms:W3CDTF">2023-10-13T03:45:00Z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